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58439A3B"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FF5691">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0668" w:type="dxa"/>
        <w:jc w:val="center"/>
        <w:tblLayout w:type="fixed"/>
        <w:tblCellMar>
          <w:top w:w="14" w:type="dxa"/>
          <w:left w:w="86" w:type="dxa"/>
          <w:bottom w:w="14" w:type="dxa"/>
          <w:right w:w="86" w:type="dxa"/>
        </w:tblCellMar>
        <w:tblLook w:val="04A0" w:firstRow="1" w:lastRow="0" w:firstColumn="1" w:lastColumn="0" w:noHBand="0" w:noVBand="1"/>
      </w:tblPr>
      <w:tblGrid>
        <w:gridCol w:w="1524"/>
        <w:gridCol w:w="1524"/>
        <w:gridCol w:w="1524"/>
        <w:gridCol w:w="1524"/>
        <w:gridCol w:w="1524"/>
        <w:gridCol w:w="1524"/>
        <w:gridCol w:w="1524"/>
      </w:tblGrid>
      <w:tr w:rsidR="00444C1C" w:rsidRPr="00446166" w14:paraId="5468E8C8" w14:textId="77777777" w:rsidTr="34F69230">
        <w:trPr>
          <w:trHeight w:val="340"/>
          <w:jc w:val="center"/>
        </w:trPr>
        <w:tc>
          <w:tcPr>
            <w:tcW w:w="1524"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9144" w:type="dxa"/>
            <w:gridSpan w:val="6"/>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240BFB" w:rsidRPr="00446166" w14:paraId="6B9A730A" w14:textId="77777777" w:rsidTr="34F69230">
        <w:trPr>
          <w:trHeight w:val="340"/>
          <w:jc w:val="center"/>
        </w:trPr>
        <w:tc>
          <w:tcPr>
            <w:tcW w:w="1524" w:type="dxa"/>
            <w:tcBorders>
              <w:top w:val="outset" w:sz="6" w:space="0" w:color="auto"/>
              <w:left w:val="single" w:sz="4" w:space="0" w:color="C0C0C0"/>
              <w:bottom w:val="outset" w:sz="6" w:space="0" w:color="auto"/>
              <w:right w:val="nil"/>
            </w:tcBorders>
            <w:vAlign w:val="center"/>
            <w:hideMark/>
          </w:tcPr>
          <w:p w14:paraId="15DDF2B3" w14:textId="47E05937" w:rsidR="00240BFB" w:rsidRPr="00446166" w:rsidRDefault="00240BFB">
            <w:pPr>
              <w:rPr>
                <w:rFonts w:ascii="Tahoma" w:hAnsi="Tahoma" w:cs="Tahoma"/>
                <w:b/>
                <w:sz w:val="20"/>
                <w:szCs w:val="20"/>
              </w:rPr>
            </w:pPr>
            <w:r w:rsidRPr="00446166">
              <w:rPr>
                <w:rFonts w:ascii="Tahoma" w:hAnsi="Tahoma" w:cs="Tahoma"/>
                <w:b/>
                <w:sz w:val="20"/>
                <w:szCs w:val="20"/>
              </w:rPr>
              <w:t>Job Title:</w:t>
            </w:r>
            <w:r w:rsidR="00632C0F">
              <w:rPr>
                <w:rFonts w:ascii="Tahoma" w:hAnsi="Tahoma" w:cs="Tahoma"/>
                <w:b/>
                <w:sz w:val="20"/>
                <w:szCs w:val="20"/>
              </w:rPr>
              <w:t xml:space="preserve">    </w:t>
            </w:r>
            <w:r w:rsidR="00632C0F" w:rsidRPr="00632C0F">
              <w:rPr>
                <w:rFonts w:ascii="Tahoma" w:hAnsi="Tahoma" w:cs="Tahoma"/>
                <w:bCs/>
                <w:sz w:val="20"/>
                <w:szCs w:val="20"/>
              </w:rPr>
              <w:t>Project/Programme Intern</w:t>
            </w:r>
            <w:r w:rsidR="00632C0F">
              <w:rPr>
                <w:rFonts w:ascii="Tahoma" w:hAnsi="Tahoma" w:cs="Tahoma"/>
                <w:b/>
                <w:sz w:val="20"/>
                <w:szCs w:val="20"/>
              </w:rPr>
              <w:t xml:space="preserve"> </w:t>
            </w:r>
          </w:p>
        </w:tc>
        <w:tc>
          <w:tcPr>
            <w:tcW w:w="9144" w:type="dxa"/>
            <w:gridSpan w:val="6"/>
            <w:tcBorders>
              <w:top w:val="outset" w:sz="6" w:space="0" w:color="auto"/>
              <w:left w:val="nil"/>
              <w:bottom w:val="outset" w:sz="6" w:space="0" w:color="auto"/>
              <w:right w:val="single" w:sz="4" w:space="0" w:color="C0C0C0"/>
            </w:tcBorders>
            <w:vAlign w:val="center"/>
          </w:tcPr>
          <w:p w14:paraId="7EB47286" w14:textId="5A22529A" w:rsidR="00240BFB" w:rsidRPr="00446166" w:rsidRDefault="00240BFB" w:rsidP="00AF20B0">
            <w:pPr>
              <w:rPr>
                <w:rFonts w:ascii="Tahoma" w:hAnsi="Tahoma" w:cs="Tahoma"/>
                <w:sz w:val="20"/>
                <w:szCs w:val="20"/>
              </w:rPr>
            </w:pPr>
          </w:p>
        </w:tc>
      </w:tr>
      <w:tr w:rsidR="00240BFB" w:rsidRPr="00446166" w14:paraId="34C80FBD" w14:textId="77777777" w:rsidTr="34F69230">
        <w:trPr>
          <w:trHeight w:val="340"/>
          <w:jc w:val="center"/>
        </w:trPr>
        <w:tc>
          <w:tcPr>
            <w:tcW w:w="3048" w:type="dxa"/>
            <w:gridSpan w:val="2"/>
            <w:tcBorders>
              <w:top w:val="outset" w:sz="6" w:space="0" w:color="auto"/>
              <w:left w:val="single" w:sz="4" w:space="0" w:color="C0C0C0"/>
              <w:bottom w:val="outset" w:sz="6" w:space="0" w:color="auto"/>
              <w:right w:val="nil"/>
            </w:tcBorders>
            <w:vAlign w:val="center"/>
            <w:hideMark/>
          </w:tcPr>
          <w:p w14:paraId="1F3C4A49" w14:textId="64CEC981" w:rsidR="00240BFB" w:rsidRPr="00446166" w:rsidRDefault="00A12DF9" w:rsidP="00A12DF9">
            <w:pPr>
              <w:ind w:right="-69"/>
              <w:rPr>
                <w:rFonts w:ascii="Tahoma" w:hAnsi="Tahoma" w:cs="Tahoma"/>
                <w:b/>
                <w:sz w:val="20"/>
                <w:szCs w:val="20"/>
              </w:rPr>
            </w:pPr>
            <w:r>
              <w:rPr>
                <w:rFonts w:ascii="Tahoma" w:hAnsi="Tahoma" w:cs="Tahoma"/>
                <w:b/>
                <w:sz w:val="20"/>
                <w:szCs w:val="20"/>
              </w:rPr>
              <w:t>Division/</w:t>
            </w:r>
            <w:r w:rsidR="00B527AB">
              <w:rPr>
                <w:rFonts w:ascii="Tahoma" w:hAnsi="Tahoma" w:cs="Tahoma"/>
                <w:b/>
                <w:sz w:val="20"/>
                <w:szCs w:val="20"/>
              </w:rPr>
              <w:t>Office</w:t>
            </w:r>
            <w:r w:rsidR="00240BFB" w:rsidRPr="00446166">
              <w:rPr>
                <w:rFonts w:ascii="Tahoma" w:hAnsi="Tahoma" w:cs="Tahoma"/>
                <w:b/>
                <w:sz w:val="20"/>
                <w:szCs w:val="20"/>
              </w:rPr>
              <w:t>:</w:t>
            </w:r>
            <w:r w:rsidR="00FF5691">
              <w:rPr>
                <w:rFonts w:ascii="Tahoma" w:hAnsi="Tahoma" w:cs="Tahoma"/>
                <w:b/>
                <w:sz w:val="20"/>
                <w:szCs w:val="20"/>
              </w:rPr>
              <w:t xml:space="preserve"> FLTRI Trinidad</w:t>
            </w:r>
          </w:p>
        </w:tc>
        <w:tc>
          <w:tcPr>
            <w:tcW w:w="7620" w:type="dxa"/>
            <w:gridSpan w:val="5"/>
            <w:tcBorders>
              <w:top w:val="outset" w:sz="6" w:space="0" w:color="auto"/>
              <w:left w:val="nil"/>
              <w:bottom w:val="outset" w:sz="6" w:space="0" w:color="auto"/>
              <w:right w:val="single" w:sz="4" w:space="0" w:color="C0C0C0"/>
            </w:tcBorders>
            <w:vAlign w:val="center"/>
          </w:tcPr>
          <w:p w14:paraId="66FA8B8A" w14:textId="77777777" w:rsidR="00240BFB" w:rsidRPr="00446166" w:rsidRDefault="00240BFB">
            <w:pPr>
              <w:rPr>
                <w:rFonts w:ascii="Tahoma" w:hAnsi="Tahoma" w:cs="Tahoma"/>
                <w:sz w:val="20"/>
                <w:szCs w:val="20"/>
              </w:rPr>
            </w:pPr>
          </w:p>
        </w:tc>
      </w:tr>
      <w:tr w:rsidR="00240BFB" w:rsidRPr="00446166" w14:paraId="10A38E57" w14:textId="77777777" w:rsidTr="34F69230">
        <w:trPr>
          <w:trHeight w:val="340"/>
          <w:jc w:val="center"/>
        </w:trPr>
        <w:tc>
          <w:tcPr>
            <w:tcW w:w="1524" w:type="dxa"/>
            <w:tcBorders>
              <w:top w:val="outset" w:sz="6" w:space="0" w:color="auto"/>
              <w:left w:val="single" w:sz="4" w:space="0" w:color="C0C0C0"/>
              <w:bottom w:val="outset" w:sz="6" w:space="0" w:color="auto"/>
              <w:right w:val="nil"/>
            </w:tcBorders>
            <w:vAlign w:val="center"/>
            <w:hideMark/>
          </w:tcPr>
          <w:p w14:paraId="7A10A0FF" w14:textId="00294E56" w:rsidR="00240BFB" w:rsidRPr="00446166" w:rsidRDefault="001E338B">
            <w:pPr>
              <w:rPr>
                <w:rFonts w:ascii="Tahoma" w:hAnsi="Tahoma" w:cs="Tahoma"/>
                <w:b/>
                <w:sz w:val="20"/>
                <w:szCs w:val="20"/>
              </w:rPr>
            </w:pPr>
            <w:r>
              <w:rPr>
                <w:rFonts w:ascii="Tahoma" w:hAnsi="Tahoma" w:cs="Tahoma"/>
                <w:b/>
                <w:sz w:val="20"/>
                <w:szCs w:val="20"/>
              </w:rPr>
              <w:t>Duty Station</w:t>
            </w:r>
            <w:r w:rsidR="00240BFB" w:rsidRPr="00446166">
              <w:rPr>
                <w:rFonts w:ascii="Tahoma" w:hAnsi="Tahoma" w:cs="Tahoma"/>
                <w:b/>
                <w:sz w:val="20"/>
                <w:szCs w:val="20"/>
              </w:rPr>
              <w:t>:</w:t>
            </w:r>
            <w:r w:rsidR="00FF5691">
              <w:rPr>
                <w:rFonts w:ascii="Tahoma" w:hAnsi="Tahoma" w:cs="Tahoma"/>
                <w:b/>
                <w:sz w:val="20"/>
                <w:szCs w:val="20"/>
              </w:rPr>
              <w:t xml:space="preserve"> Trinidad</w:t>
            </w:r>
          </w:p>
        </w:tc>
        <w:tc>
          <w:tcPr>
            <w:tcW w:w="9144" w:type="dxa"/>
            <w:gridSpan w:val="6"/>
            <w:tcBorders>
              <w:top w:val="outset" w:sz="6" w:space="0" w:color="auto"/>
              <w:left w:val="nil"/>
              <w:bottom w:val="outset" w:sz="6" w:space="0" w:color="auto"/>
              <w:right w:val="single" w:sz="4" w:space="0" w:color="C0C0C0"/>
            </w:tcBorders>
            <w:vAlign w:val="center"/>
          </w:tcPr>
          <w:p w14:paraId="6AFD4095" w14:textId="77777777" w:rsidR="00240BFB" w:rsidRPr="00446166" w:rsidRDefault="00240BFB" w:rsidP="00B0757F">
            <w:pPr>
              <w:rPr>
                <w:rFonts w:ascii="Tahoma" w:hAnsi="Tahoma" w:cs="Tahoma"/>
                <w:sz w:val="20"/>
                <w:szCs w:val="20"/>
              </w:rPr>
            </w:pPr>
          </w:p>
        </w:tc>
      </w:tr>
      <w:tr w:rsidR="0098339E" w:rsidRPr="00446166" w14:paraId="19BDE315" w14:textId="77777777" w:rsidTr="34F69230">
        <w:trPr>
          <w:trHeight w:val="340"/>
          <w:jc w:val="center"/>
        </w:trPr>
        <w:tc>
          <w:tcPr>
            <w:tcW w:w="1524" w:type="dxa"/>
            <w:tcBorders>
              <w:top w:val="outset" w:sz="6" w:space="0" w:color="auto"/>
              <w:left w:val="single" w:sz="4" w:space="0" w:color="C0C0C0"/>
              <w:bottom w:val="outset" w:sz="6" w:space="0" w:color="auto"/>
              <w:right w:val="nil"/>
            </w:tcBorders>
            <w:vAlign w:val="center"/>
          </w:tcPr>
          <w:p w14:paraId="6D985CF8" w14:textId="7918B69A" w:rsidR="0098339E" w:rsidRPr="00446166" w:rsidRDefault="0098339E" w:rsidP="00EF0C10">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p>
        </w:tc>
        <w:tc>
          <w:tcPr>
            <w:tcW w:w="9144" w:type="dxa"/>
            <w:gridSpan w:val="6"/>
            <w:tcBorders>
              <w:top w:val="outset" w:sz="6" w:space="0" w:color="auto"/>
              <w:left w:val="nil"/>
              <w:bottom w:val="outset" w:sz="6" w:space="0" w:color="auto"/>
              <w:right w:val="single" w:sz="4" w:space="0" w:color="C0C0C0"/>
            </w:tcBorders>
            <w:vAlign w:val="center"/>
          </w:tcPr>
          <w:p w14:paraId="09338D3C" w14:textId="10A876B7" w:rsidR="0098339E" w:rsidRPr="00446166" w:rsidRDefault="00FF5691" w:rsidP="00B0757F">
            <w:pPr>
              <w:rPr>
                <w:rFonts w:ascii="Tahoma" w:hAnsi="Tahoma" w:cs="Tahoma"/>
                <w:sz w:val="20"/>
                <w:szCs w:val="20"/>
              </w:rPr>
            </w:pPr>
            <w:r>
              <w:rPr>
                <w:rFonts w:ascii="Tahoma" w:hAnsi="Tahoma" w:cs="Tahoma"/>
                <w:sz w:val="20"/>
                <w:szCs w:val="20"/>
              </w:rPr>
              <w:t>Better Environment</w:t>
            </w:r>
            <w:r w:rsidR="00356ECA">
              <w:rPr>
                <w:rFonts w:ascii="Tahoma" w:hAnsi="Tahoma" w:cs="Tahoma"/>
                <w:sz w:val="20"/>
                <w:szCs w:val="20"/>
              </w:rPr>
              <w:t>, Better Life, Better Nutrition</w:t>
            </w:r>
            <w:r w:rsidR="00E47654">
              <w:rPr>
                <w:rFonts w:ascii="Tahoma" w:hAnsi="Tahoma" w:cs="Tahoma"/>
                <w:sz w:val="20"/>
                <w:szCs w:val="20"/>
              </w:rPr>
              <w:t>, Better Production</w:t>
            </w:r>
          </w:p>
        </w:tc>
      </w:tr>
      <w:tr w:rsidR="00240BFB" w:rsidRPr="00446166" w14:paraId="057428CB" w14:textId="77777777" w:rsidTr="34F69230">
        <w:trPr>
          <w:trHeight w:val="340"/>
          <w:jc w:val="center"/>
        </w:trPr>
        <w:tc>
          <w:tcPr>
            <w:tcW w:w="4572" w:type="dxa"/>
            <w:gridSpan w:val="3"/>
            <w:tcBorders>
              <w:top w:val="outset" w:sz="6" w:space="0" w:color="auto"/>
              <w:left w:val="single" w:sz="4" w:space="0" w:color="C0C0C0"/>
              <w:bottom w:val="outset" w:sz="6" w:space="0" w:color="auto"/>
              <w:right w:val="nil"/>
            </w:tcBorders>
            <w:vAlign w:val="center"/>
            <w:hideMark/>
          </w:tcPr>
          <w:p w14:paraId="24BD5D85" w14:textId="442230B9" w:rsidR="00240BFB" w:rsidRPr="00446166" w:rsidRDefault="00240BFB">
            <w:pPr>
              <w:rPr>
                <w:rFonts w:ascii="Tahoma" w:hAnsi="Tahoma" w:cs="Tahoma"/>
                <w:b/>
                <w:sz w:val="20"/>
                <w:szCs w:val="20"/>
              </w:rPr>
            </w:pPr>
            <w:r w:rsidRPr="00446166">
              <w:rPr>
                <w:rFonts w:ascii="Tahoma" w:hAnsi="Tahoma" w:cs="Tahoma"/>
                <w:b/>
                <w:sz w:val="20"/>
                <w:szCs w:val="20"/>
              </w:rPr>
              <w:t>Start Date of Assignment:</w:t>
            </w:r>
          </w:p>
        </w:tc>
        <w:tc>
          <w:tcPr>
            <w:tcW w:w="1524" w:type="dxa"/>
            <w:tcBorders>
              <w:top w:val="outset" w:sz="6" w:space="0" w:color="auto"/>
              <w:left w:val="nil"/>
              <w:bottom w:val="outset" w:sz="6" w:space="0" w:color="auto"/>
              <w:right w:val="nil"/>
            </w:tcBorders>
            <w:vAlign w:val="center"/>
          </w:tcPr>
          <w:p w14:paraId="0FB97656" w14:textId="77777777" w:rsidR="00240BFB" w:rsidRPr="00446166" w:rsidRDefault="00240BFB" w:rsidP="00213183">
            <w:pPr>
              <w:rPr>
                <w:rFonts w:ascii="Tahoma" w:hAnsi="Tahoma" w:cs="Tahoma"/>
                <w:sz w:val="20"/>
                <w:szCs w:val="20"/>
              </w:rPr>
            </w:pPr>
          </w:p>
        </w:tc>
        <w:tc>
          <w:tcPr>
            <w:tcW w:w="1524" w:type="dxa"/>
            <w:tcBorders>
              <w:top w:val="outset" w:sz="6" w:space="0" w:color="auto"/>
              <w:left w:val="nil"/>
              <w:bottom w:val="outset" w:sz="6" w:space="0" w:color="auto"/>
              <w:right w:val="nil"/>
            </w:tcBorders>
            <w:vAlign w:val="center"/>
            <w:hideMark/>
          </w:tcPr>
          <w:p w14:paraId="60A335B3" w14:textId="77777777" w:rsidR="00A12DF9" w:rsidRDefault="00446166" w:rsidP="008C4AE6">
            <w:pPr>
              <w:ind w:left="8" w:hanging="8"/>
              <w:rPr>
                <w:rFonts w:ascii="Tahoma" w:hAnsi="Tahoma" w:cs="Tahoma"/>
                <w:b/>
                <w:sz w:val="20"/>
                <w:szCs w:val="20"/>
              </w:rPr>
            </w:pPr>
            <w:r w:rsidRPr="00D67E31">
              <w:rPr>
                <w:rFonts w:ascii="Tahoma" w:hAnsi="Tahoma" w:cs="Tahoma"/>
                <w:b/>
                <w:sz w:val="20"/>
                <w:szCs w:val="20"/>
              </w:rPr>
              <w:t>Duration</w:t>
            </w:r>
            <w:r w:rsidR="008C4AE6" w:rsidRPr="00D67E31">
              <w:rPr>
                <w:rFonts w:ascii="Tahoma" w:hAnsi="Tahoma" w:cs="Tahoma"/>
                <w:b/>
                <w:sz w:val="20"/>
                <w:szCs w:val="20"/>
              </w:rPr>
              <w:t xml:space="preserve"> and </w:t>
            </w:r>
          </w:p>
          <w:p w14:paraId="58FD6B80" w14:textId="0AF8DCD4" w:rsidR="00240BFB" w:rsidRPr="00D67E31" w:rsidRDefault="001E338B" w:rsidP="0B1E7D18">
            <w:pPr>
              <w:ind w:left="8" w:hanging="8"/>
              <w:rPr>
                <w:rFonts w:ascii="Tahoma" w:hAnsi="Tahoma" w:cs="Tahoma"/>
                <w:sz w:val="20"/>
                <w:szCs w:val="20"/>
              </w:rPr>
            </w:pPr>
            <w:r w:rsidRPr="0B1E7D18">
              <w:rPr>
                <w:rFonts w:ascii="Tahoma" w:hAnsi="Tahoma" w:cs="Tahoma"/>
                <w:b/>
                <w:bCs/>
                <w:sz w:val="20"/>
                <w:szCs w:val="20"/>
              </w:rPr>
              <w:t>End Date</w:t>
            </w:r>
            <w:r w:rsidR="00240BFB" w:rsidRPr="0B1E7D18">
              <w:rPr>
                <w:rFonts w:ascii="Tahoma" w:hAnsi="Tahoma" w:cs="Tahoma"/>
                <w:b/>
                <w:bCs/>
                <w:sz w:val="20"/>
                <w:szCs w:val="20"/>
              </w:rPr>
              <w:t>:</w:t>
            </w:r>
            <w:r w:rsidR="27F17E40" w:rsidRPr="0B1E7D18">
              <w:rPr>
                <w:rFonts w:ascii="Tahoma" w:hAnsi="Tahoma" w:cs="Tahoma"/>
                <w:b/>
                <w:bCs/>
                <w:sz w:val="20"/>
                <w:szCs w:val="20"/>
              </w:rPr>
              <w:t xml:space="preserve"> </w:t>
            </w:r>
            <w:r w:rsidR="27F17E40" w:rsidRPr="0B1E7D18">
              <w:rPr>
                <w:rFonts w:ascii="Tahoma" w:hAnsi="Tahoma" w:cs="Tahoma"/>
                <w:sz w:val="20"/>
                <w:szCs w:val="20"/>
              </w:rPr>
              <w:t>6 months</w:t>
            </w:r>
          </w:p>
        </w:tc>
        <w:tc>
          <w:tcPr>
            <w:tcW w:w="3048" w:type="dxa"/>
            <w:gridSpan w:val="2"/>
            <w:tcBorders>
              <w:top w:val="outset" w:sz="6" w:space="0" w:color="auto"/>
              <w:left w:val="nil"/>
              <w:bottom w:val="outset" w:sz="6" w:space="0" w:color="auto"/>
              <w:right w:val="single" w:sz="4" w:space="0" w:color="C0C0C0"/>
            </w:tcBorders>
            <w:vAlign w:val="center"/>
          </w:tcPr>
          <w:p w14:paraId="0D11F86D" w14:textId="77777777" w:rsidR="00240BFB" w:rsidRPr="00446166" w:rsidRDefault="00240BFB" w:rsidP="00283DC3">
            <w:pPr>
              <w:rPr>
                <w:rFonts w:ascii="Tahoma" w:hAnsi="Tahoma" w:cs="Tahoma"/>
                <w:sz w:val="20"/>
                <w:szCs w:val="20"/>
              </w:rPr>
            </w:pPr>
          </w:p>
        </w:tc>
      </w:tr>
      <w:tr w:rsidR="00AF713A" w:rsidRPr="00446166" w14:paraId="603D7870" w14:textId="77777777" w:rsidTr="34F69230">
        <w:trPr>
          <w:trHeight w:val="538"/>
          <w:jc w:val="center"/>
        </w:trPr>
        <w:tc>
          <w:tcPr>
            <w:tcW w:w="4572" w:type="dxa"/>
            <w:gridSpan w:val="3"/>
            <w:tcBorders>
              <w:top w:val="outset" w:sz="6" w:space="0" w:color="auto"/>
              <w:left w:val="single" w:sz="4" w:space="0" w:color="C0C0C0"/>
              <w:bottom w:val="outset" w:sz="6" w:space="0" w:color="auto"/>
              <w:right w:val="nil"/>
            </w:tcBorders>
            <w:vAlign w:val="center"/>
          </w:tcPr>
          <w:p w14:paraId="544DBA41" w14:textId="0058B5F8" w:rsidR="00AF713A" w:rsidRPr="00446166" w:rsidRDefault="00796EA5" w:rsidP="008C4AE6">
            <w:pPr>
              <w:spacing w:before="120"/>
              <w:rPr>
                <w:rFonts w:ascii="Tahoma" w:hAnsi="Tahoma" w:cs="Tahoma"/>
                <w:sz w:val="20"/>
                <w:szCs w:val="20"/>
              </w:rPr>
            </w:pPr>
            <w:r>
              <w:rPr>
                <w:rFonts w:ascii="Tahoma" w:hAnsi="Tahoma" w:cs="Tahoma"/>
                <w:b/>
                <w:sz w:val="20"/>
                <w:szCs w:val="20"/>
              </w:rPr>
              <w:t>Report to, n</w:t>
            </w:r>
            <w:r w:rsidR="001E338B" w:rsidRPr="008C4AE6">
              <w:rPr>
                <w:rFonts w:ascii="Tahoma" w:hAnsi="Tahoma" w:cs="Tahoma"/>
                <w:b/>
                <w:sz w:val="20"/>
                <w:szCs w:val="20"/>
              </w:rPr>
              <w:t>ame</w:t>
            </w:r>
            <w:r>
              <w:rPr>
                <w:rFonts w:ascii="Tahoma" w:hAnsi="Tahoma" w:cs="Tahoma"/>
                <w:b/>
                <w:sz w:val="20"/>
                <w:szCs w:val="20"/>
              </w:rPr>
              <w:t xml:space="preserve"> of supervisor</w:t>
            </w:r>
            <w:r w:rsidR="001E338B" w:rsidRPr="008C4AE6">
              <w:rPr>
                <w:rFonts w:ascii="Tahoma" w:hAnsi="Tahoma" w:cs="Tahoma"/>
                <w:b/>
                <w:sz w:val="20"/>
                <w:szCs w:val="20"/>
              </w:rPr>
              <w:t>:</w:t>
            </w:r>
            <w:r w:rsidR="001E338B">
              <w:rPr>
                <w:rFonts w:ascii="Tahoma" w:hAnsi="Tahoma" w:cs="Tahoma"/>
                <w:sz w:val="20"/>
                <w:szCs w:val="20"/>
              </w:rPr>
              <w:t xml:space="preserve"> </w:t>
            </w:r>
            <w:r w:rsidR="00FF5691">
              <w:rPr>
                <w:rFonts w:ascii="Tahoma" w:hAnsi="Tahoma" w:cs="Tahoma"/>
                <w:sz w:val="20"/>
                <w:szCs w:val="20"/>
              </w:rPr>
              <w:t>Janelle Joe</w:t>
            </w:r>
          </w:p>
          <w:p w14:paraId="6C089B37" w14:textId="1E4772CF" w:rsidR="00A26B2C" w:rsidRPr="00446166" w:rsidRDefault="00A26B2C" w:rsidP="00E667B7">
            <w:pPr>
              <w:rPr>
                <w:rFonts w:ascii="Tahoma" w:hAnsi="Tahoma" w:cs="Tahoma"/>
                <w:b/>
                <w:sz w:val="20"/>
                <w:szCs w:val="20"/>
              </w:rPr>
            </w:pPr>
          </w:p>
        </w:tc>
        <w:tc>
          <w:tcPr>
            <w:tcW w:w="1524" w:type="dxa"/>
            <w:tcBorders>
              <w:top w:val="outset" w:sz="6" w:space="0" w:color="auto"/>
              <w:left w:val="nil"/>
              <w:bottom w:val="outset" w:sz="6" w:space="0" w:color="auto"/>
              <w:right w:val="nil"/>
            </w:tcBorders>
            <w:vAlign w:val="center"/>
          </w:tcPr>
          <w:p w14:paraId="213772F6" w14:textId="77777777" w:rsidR="00AF713A" w:rsidRPr="00446166" w:rsidRDefault="00AF713A" w:rsidP="009D3F12">
            <w:pPr>
              <w:rPr>
                <w:rFonts w:ascii="Tahoma" w:hAnsi="Tahoma" w:cs="Tahoma"/>
                <w:sz w:val="20"/>
                <w:szCs w:val="20"/>
              </w:rPr>
            </w:pPr>
          </w:p>
        </w:tc>
        <w:tc>
          <w:tcPr>
            <w:tcW w:w="1524" w:type="dxa"/>
            <w:tcBorders>
              <w:top w:val="outset" w:sz="6" w:space="0" w:color="auto"/>
              <w:left w:val="nil"/>
              <w:bottom w:val="outset" w:sz="6" w:space="0" w:color="auto"/>
              <w:right w:val="nil"/>
            </w:tcBorders>
            <w:vAlign w:val="center"/>
          </w:tcPr>
          <w:p w14:paraId="67420315" w14:textId="165BDE23" w:rsidR="00AF713A" w:rsidRPr="00446166" w:rsidRDefault="001E338B">
            <w:pPr>
              <w:rPr>
                <w:rFonts w:ascii="Tahoma" w:hAnsi="Tahoma" w:cs="Tahoma"/>
                <w:b/>
                <w:sz w:val="20"/>
                <w:szCs w:val="20"/>
              </w:rPr>
            </w:pPr>
            <w:r>
              <w:rPr>
                <w:rFonts w:ascii="Tahoma" w:hAnsi="Tahoma" w:cs="Tahoma"/>
                <w:b/>
                <w:sz w:val="20"/>
                <w:szCs w:val="20"/>
              </w:rPr>
              <w:t xml:space="preserve">Title: </w:t>
            </w:r>
            <w:r w:rsidR="00FF5691">
              <w:rPr>
                <w:rFonts w:ascii="Tahoma" w:hAnsi="Tahoma" w:cs="Tahoma"/>
                <w:b/>
                <w:sz w:val="20"/>
                <w:szCs w:val="20"/>
              </w:rPr>
              <w:t>Assistant FAOR (Programme)</w:t>
            </w:r>
          </w:p>
        </w:tc>
        <w:tc>
          <w:tcPr>
            <w:tcW w:w="3048" w:type="dxa"/>
            <w:gridSpan w:val="2"/>
            <w:tcBorders>
              <w:top w:val="outset" w:sz="6" w:space="0" w:color="auto"/>
              <w:left w:val="nil"/>
              <w:bottom w:val="outset" w:sz="6" w:space="0" w:color="auto"/>
              <w:right w:val="single" w:sz="4" w:space="0" w:color="C0C0C0"/>
            </w:tcBorders>
            <w:vAlign w:val="center"/>
          </w:tcPr>
          <w:p w14:paraId="6A7D33EA" w14:textId="77777777" w:rsidR="00AF713A" w:rsidRPr="00446166" w:rsidRDefault="00AF713A">
            <w:pPr>
              <w:rPr>
                <w:rFonts w:ascii="Tahoma" w:hAnsi="Tahoma" w:cs="Tahoma"/>
                <w:sz w:val="20"/>
                <w:szCs w:val="20"/>
              </w:rPr>
            </w:pPr>
          </w:p>
        </w:tc>
      </w:tr>
      <w:tr w:rsidR="00240BFB" w:rsidRPr="00446166" w14:paraId="593B8BA1" w14:textId="77777777" w:rsidTr="34F69230">
        <w:trPr>
          <w:trHeight w:val="157"/>
          <w:jc w:val="center"/>
        </w:trPr>
        <w:tc>
          <w:tcPr>
            <w:tcW w:w="10668" w:type="dxa"/>
            <w:gridSpan w:val="7"/>
            <w:tcBorders>
              <w:top w:val="outset" w:sz="6" w:space="0" w:color="auto"/>
              <w:left w:val="nil"/>
              <w:bottom w:val="single" w:sz="4" w:space="0" w:color="C0C0C0"/>
              <w:right w:val="nil"/>
            </w:tcBorders>
            <w:vAlign w:val="center"/>
          </w:tcPr>
          <w:p w14:paraId="31425820" w14:textId="77777777" w:rsidR="00240BFB" w:rsidRPr="00446166" w:rsidRDefault="00240BFB" w:rsidP="00D813B4">
            <w:pPr>
              <w:rPr>
                <w:rFonts w:ascii="Tahoma" w:hAnsi="Tahoma" w:cs="Tahoma"/>
                <w:sz w:val="20"/>
                <w:szCs w:val="20"/>
              </w:rPr>
            </w:pPr>
          </w:p>
        </w:tc>
      </w:tr>
      <w:tr w:rsidR="00240BFB" w:rsidRPr="00446166" w14:paraId="32369855" w14:textId="77777777" w:rsidTr="34F69230">
        <w:trPr>
          <w:trHeight w:val="301"/>
          <w:jc w:val="center"/>
        </w:trPr>
        <w:tc>
          <w:tcPr>
            <w:tcW w:w="10668"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40BFB" w:rsidRPr="00446166" w14:paraId="257E6D69" w14:textId="77777777" w:rsidTr="34F69230">
        <w:trPr>
          <w:trHeight w:val="827"/>
          <w:jc w:val="center"/>
        </w:trPr>
        <w:tc>
          <w:tcPr>
            <w:tcW w:w="10668" w:type="dxa"/>
            <w:gridSpan w:val="7"/>
            <w:tcBorders>
              <w:top w:val="single" w:sz="4" w:space="0" w:color="C0C0C0"/>
              <w:left w:val="single" w:sz="4" w:space="0" w:color="C0C0C0"/>
              <w:bottom w:val="single" w:sz="4" w:space="0" w:color="C0C0C0"/>
              <w:right w:val="single" w:sz="4" w:space="0" w:color="C0C0C0"/>
            </w:tcBorders>
          </w:tcPr>
          <w:p w14:paraId="737EB6AA" w14:textId="77777777" w:rsidR="00446166" w:rsidRPr="00632C0F" w:rsidRDefault="00446166" w:rsidP="00632C0F">
            <w:pPr>
              <w:rPr>
                <w:rFonts w:ascii="Tahoma" w:hAnsi="Tahoma" w:cs="Tahoma"/>
                <w:sz w:val="20"/>
                <w:szCs w:val="20"/>
              </w:rPr>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632C0F" w14:paraId="082153FB" w14:textId="77777777" w:rsidTr="005B18E8">
              <w:trPr>
                <w:trHeight w:val="1237"/>
              </w:trPr>
              <w:tc>
                <w:tcPr>
                  <w:tcW w:w="10528" w:type="dxa"/>
                </w:tcPr>
                <w:p w14:paraId="5F328407" w14:textId="77777777" w:rsidR="00343E96" w:rsidRPr="00632C0F" w:rsidRDefault="00343E96" w:rsidP="00632C0F">
                  <w:pPr>
                    <w:tabs>
                      <w:tab w:val="left" w:pos="315"/>
                    </w:tabs>
                    <w:jc w:val="both"/>
                    <w:rPr>
                      <w:rFonts w:ascii="Tahoma" w:hAnsi="Tahoma" w:cs="Tahoma"/>
                      <w:b/>
                      <w:bCs/>
                      <w:sz w:val="20"/>
                      <w:szCs w:val="20"/>
                      <w:u w:val="single"/>
                    </w:rPr>
                  </w:pPr>
                  <w:r w:rsidRPr="00632C0F">
                    <w:rPr>
                      <w:rFonts w:ascii="Tahoma" w:hAnsi="Tahoma" w:cs="Tahoma"/>
                      <w:b/>
                      <w:bCs/>
                      <w:sz w:val="20"/>
                      <w:szCs w:val="20"/>
                      <w:u w:val="single"/>
                    </w:rPr>
                    <w:t>Background</w:t>
                  </w:r>
                  <w:r w:rsidR="00D91E0B" w:rsidRPr="00632C0F">
                    <w:rPr>
                      <w:rFonts w:ascii="Tahoma" w:hAnsi="Tahoma" w:cs="Tahoma"/>
                      <w:b/>
                      <w:bCs/>
                      <w:sz w:val="20"/>
                      <w:szCs w:val="20"/>
                      <w:u w:val="single"/>
                    </w:rPr>
                    <w:t>:</w:t>
                  </w:r>
                </w:p>
                <w:p w14:paraId="20E5015A" w14:textId="77777777" w:rsidR="00FF5691" w:rsidRPr="00632C0F" w:rsidRDefault="00FF5691" w:rsidP="00632C0F">
                  <w:pPr>
                    <w:pStyle w:val="Text"/>
                    <w:spacing w:line="240" w:lineRule="auto"/>
                    <w:jc w:val="both"/>
                    <w:rPr>
                      <w:rFonts w:cs="Tahoma"/>
                      <w:sz w:val="20"/>
                      <w:szCs w:val="20"/>
                    </w:rPr>
                  </w:pPr>
                  <w:r w:rsidRPr="00632C0F">
                    <w:rPr>
                      <w:rFonts w:cs="Tahoma"/>
                      <w:sz w:val="20"/>
                      <w:szCs w:val="20"/>
                    </w:rPr>
                    <w:t xml:space="preserve">The Representation for Trinidad and Tobago and Suriname facilitates the development and management of national, regional and international projects in both countries as well as facilitates actions towards implementation of regular </w:t>
                  </w:r>
                  <w:proofErr w:type="spellStart"/>
                  <w:r w:rsidRPr="00632C0F">
                    <w:rPr>
                      <w:rFonts w:cs="Tahoma"/>
                      <w:sz w:val="20"/>
                      <w:szCs w:val="20"/>
                    </w:rPr>
                    <w:t>programme</w:t>
                  </w:r>
                  <w:proofErr w:type="spellEnd"/>
                  <w:r w:rsidRPr="00632C0F">
                    <w:rPr>
                      <w:rFonts w:cs="Tahoma"/>
                      <w:sz w:val="20"/>
                      <w:szCs w:val="20"/>
                    </w:rPr>
                    <w:t xml:space="preserve"> activities. </w:t>
                  </w:r>
                </w:p>
                <w:p w14:paraId="2FFFEC84" w14:textId="77777777" w:rsidR="005B18E8" w:rsidRPr="00632C0F" w:rsidRDefault="005B18E8" w:rsidP="00632C0F">
                  <w:pPr>
                    <w:pStyle w:val="Text"/>
                    <w:spacing w:line="240" w:lineRule="auto"/>
                    <w:jc w:val="both"/>
                    <w:rPr>
                      <w:rFonts w:cs="Tahoma"/>
                      <w:sz w:val="20"/>
                      <w:szCs w:val="20"/>
                    </w:rPr>
                  </w:pPr>
                </w:p>
              </w:tc>
            </w:tr>
          </w:tbl>
          <w:p w14:paraId="60672E11" w14:textId="77777777" w:rsidR="00CD5D7A" w:rsidRPr="00632C0F" w:rsidRDefault="00CD5D7A" w:rsidP="00632C0F">
            <w:pPr>
              <w:jc w:val="both"/>
              <w:rPr>
                <w:rFonts w:ascii="Tahoma" w:hAnsi="Tahoma" w:cs="Tahoma"/>
                <w:b/>
                <w:bCs/>
                <w:sz w:val="20"/>
                <w:szCs w:val="20"/>
                <w:u w:val="single"/>
              </w:rPr>
            </w:pPr>
            <w:r w:rsidRPr="00632C0F">
              <w:rPr>
                <w:rFonts w:ascii="Tahoma" w:hAnsi="Tahoma" w:cs="Tahoma"/>
                <w:b/>
                <w:bCs/>
                <w:sz w:val="20"/>
                <w:szCs w:val="20"/>
                <w:u w:val="single"/>
              </w:rPr>
              <w:t>Position Overview</w:t>
            </w:r>
          </w:p>
          <w:p w14:paraId="6A242737" w14:textId="77777777" w:rsidR="00CD5D7A" w:rsidRPr="00963B2A" w:rsidRDefault="00CD5D7A" w:rsidP="00632C0F">
            <w:pPr>
              <w:jc w:val="both"/>
              <w:rPr>
                <w:rFonts w:ascii="Tahoma" w:hAnsi="Tahoma" w:cs="Tahoma"/>
                <w:b/>
                <w:bCs/>
                <w:sz w:val="20"/>
                <w:szCs w:val="20"/>
                <w:u w:val="single"/>
              </w:rPr>
            </w:pPr>
          </w:p>
          <w:p w14:paraId="37E5507D" w14:textId="2E051412" w:rsidR="00CD5D7A" w:rsidRPr="00963B2A" w:rsidRDefault="00CD5D7A" w:rsidP="00632C0F">
            <w:pPr>
              <w:jc w:val="both"/>
              <w:rPr>
                <w:rFonts w:ascii="Tahoma" w:hAnsi="Tahoma" w:cs="Tahoma"/>
                <w:b/>
                <w:bCs/>
                <w:sz w:val="20"/>
                <w:szCs w:val="20"/>
                <w:u w:val="single"/>
              </w:rPr>
            </w:pPr>
            <w:r w:rsidRPr="00963B2A">
              <w:rPr>
                <w:rFonts w:ascii="Tahoma" w:hAnsi="Tahoma" w:cs="Tahoma"/>
                <w:sz w:val="20"/>
                <w:szCs w:val="20"/>
              </w:rPr>
              <w:t>We are seeking an enthusiastic and detail-oriented Intern to support our programme. This internship offers a unique opportunity to gain hands-on experience in the field of international development and project management, working with a dynamic team to ensure the successful implementation of our initiatives. The intern will assist with pr</w:t>
            </w:r>
            <w:r w:rsidR="00F91998">
              <w:rPr>
                <w:rFonts w:ascii="Tahoma" w:hAnsi="Tahoma" w:cs="Tahoma"/>
                <w:sz w:val="20"/>
                <w:szCs w:val="20"/>
              </w:rPr>
              <w:t>ogramme and</w:t>
            </w:r>
            <w:r w:rsidRPr="00963B2A">
              <w:rPr>
                <w:rFonts w:ascii="Tahoma" w:hAnsi="Tahoma" w:cs="Tahoma"/>
                <w:sz w:val="20"/>
                <w:szCs w:val="20"/>
              </w:rPr>
              <w:t xml:space="preserve"> administrative duties, event planning, research, procurement, email follow-ups, monitoring activities and support the entry and maintenance project documentation in FPMIS (Financial and Project Management Information System).</w:t>
            </w:r>
          </w:p>
          <w:p w14:paraId="7F56CDEC" w14:textId="77777777" w:rsidR="00CD5D7A" w:rsidRPr="00963B2A" w:rsidRDefault="00CD5D7A" w:rsidP="00632C0F">
            <w:pPr>
              <w:jc w:val="both"/>
              <w:rPr>
                <w:rFonts w:ascii="Tahoma" w:hAnsi="Tahoma" w:cs="Tahoma"/>
                <w:b/>
                <w:bCs/>
                <w:sz w:val="20"/>
                <w:szCs w:val="20"/>
                <w:u w:val="single"/>
              </w:rPr>
            </w:pPr>
          </w:p>
          <w:p w14:paraId="4A4E1293" w14:textId="77777777" w:rsidR="00632C0F" w:rsidRPr="00963B2A" w:rsidRDefault="00661C9C" w:rsidP="00632C0F">
            <w:pPr>
              <w:rPr>
                <w:rFonts w:ascii="Tahoma" w:hAnsi="Tahoma" w:cs="Tahoma"/>
                <w:b/>
                <w:bCs/>
                <w:sz w:val="20"/>
                <w:szCs w:val="20"/>
                <w:u w:val="single"/>
              </w:rPr>
            </w:pPr>
            <w:r w:rsidRPr="00963B2A">
              <w:rPr>
                <w:rFonts w:ascii="Tahoma" w:hAnsi="Tahoma" w:cs="Tahoma"/>
                <w:b/>
                <w:bCs/>
                <w:sz w:val="20"/>
                <w:szCs w:val="20"/>
                <w:u w:val="single"/>
              </w:rPr>
              <w:t>Duties and Responsibilities</w:t>
            </w:r>
            <w:r w:rsidR="000E1684" w:rsidRPr="00963B2A">
              <w:rPr>
                <w:rFonts w:ascii="Tahoma" w:hAnsi="Tahoma" w:cs="Tahoma"/>
                <w:b/>
                <w:bCs/>
                <w:sz w:val="20"/>
                <w:szCs w:val="20"/>
                <w:u w:val="single"/>
              </w:rPr>
              <w:t>:</w:t>
            </w:r>
          </w:p>
          <w:p w14:paraId="0E44E99C" w14:textId="77777777" w:rsidR="00632C0F" w:rsidRPr="00963B2A" w:rsidRDefault="00632C0F" w:rsidP="00632C0F">
            <w:pPr>
              <w:pStyle w:val="ListParagraph"/>
              <w:rPr>
                <w:rFonts w:ascii="Tahoma" w:hAnsi="Tahoma" w:cs="Tahoma"/>
                <w:b/>
                <w:bCs/>
                <w:sz w:val="20"/>
                <w:szCs w:val="20"/>
                <w:u w:val="single"/>
              </w:rPr>
            </w:pPr>
          </w:p>
          <w:p w14:paraId="3DF8AB75" w14:textId="302B756F" w:rsidR="00FF5691" w:rsidRPr="00963B2A" w:rsidRDefault="00FF5691" w:rsidP="00D12E34">
            <w:pPr>
              <w:rPr>
                <w:rFonts w:ascii="Tahoma" w:hAnsi="Tahoma" w:cs="Tahoma"/>
                <w:b/>
                <w:bCs/>
                <w:sz w:val="20"/>
                <w:szCs w:val="20"/>
                <w:u w:val="single"/>
              </w:rPr>
            </w:pPr>
            <w:r w:rsidRPr="00963B2A">
              <w:rPr>
                <w:rFonts w:ascii="Tahoma" w:hAnsi="Tahoma" w:cs="Tahoma"/>
                <w:sz w:val="20"/>
                <w:szCs w:val="20"/>
              </w:rPr>
              <w:t>Objectives of the Assignment:</w:t>
            </w:r>
          </w:p>
          <w:p w14:paraId="07D68671" w14:textId="2551755A" w:rsidR="00FF5691" w:rsidRPr="00963B2A" w:rsidRDefault="00D12E34" w:rsidP="00D12E34">
            <w:pPr>
              <w:pStyle w:val="Text"/>
              <w:spacing w:line="240" w:lineRule="auto"/>
              <w:jc w:val="both"/>
              <w:rPr>
                <w:rFonts w:cs="Tahoma"/>
                <w:sz w:val="20"/>
                <w:szCs w:val="20"/>
              </w:rPr>
            </w:pPr>
            <w:r w:rsidRPr="0B1E7D18">
              <w:rPr>
                <w:rFonts w:cs="Tahoma"/>
                <w:sz w:val="20"/>
                <w:szCs w:val="20"/>
              </w:rPr>
              <w:lastRenderedPageBreak/>
              <w:t>Under the overall guidance of the FAO Representative and direct supervision of the Assistant FAO Representative, the intern will support ongoing project activities and assist with the project mobilization and implementation of project</w:t>
            </w:r>
            <w:r w:rsidR="00F91998">
              <w:rPr>
                <w:rFonts w:cs="Tahoma"/>
                <w:sz w:val="20"/>
                <w:szCs w:val="20"/>
              </w:rPr>
              <w:t xml:space="preserve"> activities</w:t>
            </w:r>
            <w:r w:rsidR="00F91998" w:rsidRPr="0B1E7D18">
              <w:rPr>
                <w:rFonts w:cs="Tahoma"/>
                <w:sz w:val="20"/>
                <w:szCs w:val="20"/>
              </w:rPr>
              <w:t>. The</w:t>
            </w:r>
            <w:r w:rsidR="00FF5691" w:rsidRPr="0B1E7D18">
              <w:rPr>
                <w:rFonts w:cs="Tahoma"/>
                <w:sz w:val="20"/>
                <w:szCs w:val="20"/>
              </w:rPr>
              <w:t xml:space="preserve"> incumbent will perform the following duties:</w:t>
            </w:r>
          </w:p>
          <w:p w14:paraId="5E1A3388" w14:textId="409BE92A" w:rsidR="00FF5691" w:rsidRPr="00963B2A" w:rsidRDefault="00FF5691" w:rsidP="001A7E2B">
            <w:pPr>
              <w:pStyle w:val="Text"/>
              <w:numPr>
                <w:ilvl w:val="0"/>
                <w:numId w:val="29"/>
              </w:numPr>
              <w:spacing w:line="240" w:lineRule="auto"/>
              <w:jc w:val="both"/>
              <w:rPr>
                <w:rFonts w:cs="Tahoma"/>
                <w:sz w:val="20"/>
                <w:szCs w:val="20"/>
              </w:rPr>
            </w:pPr>
            <w:r w:rsidRPr="00963B2A">
              <w:rPr>
                <w:rFonts w:cs="Tahoma"/>
                <w:sz w:val="20"/>
                <w:szCs w:val="20"/>
              </w:rPr>
              <w:t xml:space="preserve">Support </w:t>
            </w:r>
            <w:r w:rsidR="00335DA7" w:rsidRPr="00963B2A">
              <w:rPr>
                <w:rFonts w:cs="Tahoma"/>
                <w:sz w:val="20"/>
                <w:szCs w:val="20"/>
              </w:rPr>
              <w:t>for</w:t>
            </w:r>
            <w:r w:rsidR="004C119C" w:rsidRPr="00963B2A">
              <w:rPr>
                <w:rFonts w:cs="Tahoma"/>
                <w:sz w:val="20"/>
                <w:szCs w:val="20"/>
              </w:rPr>
              <w:t xml:space="preserve"> the</w:t>
            </w:r>
            <w:r w:rsidR="002B27EB" w:rsidRPr="00963B2A">
              <w:rPr>
                <w:rFonts w:cs="Tahoma"/>
                <w:sz w:val="20"/>
                <w:szCs w:val="20"/>
              </w:rPr>
              <w:t xml:space="preserve"> following projects</w:t>
            </w:r>
            <w:r w:rsidRPr="00963B2A">
              <w:rPr>
                <w:rFonts w:cs="Tahoma"/>
                <w:sz w:val="20"/>
                <w:szCs w:val="20"/>
              </w:rPr>
              <w:t>: -</w:t>
            </w:r>
          </w:p>
          <w:p w14:paraId="2E3784A2" w14:textId="4FA878A9" w:rsidR="00FF5691" w:rsidRPr="00963B2A" w:rsidRDefault="00FF5691" w:rsidP="001A7E2B">
            <w:pPr>
              <w:pStyle w:val="Text"/>
              <w:spacing w:line="240" w:lineRule="auto"/>
              <w:jc w:val="both"/>
              <w:rPr>
                <w:rFonts w:cs="Tahoma"/>
                <w:sz w:val="20"/>
                <w:szCs w:val="20"/>
              </w:rPr>
            </w:pPr>
            <w:r w:rsidRPr="00963B2A">
              <w:rPr>
                <w:rFonts w:cs="Tahoma"/>
                <w:b/>
                <w:bCs/>
                <w:sz w:val="20"/>
                <w:szCs w:val="20"/>
              </w:rPr>
              <w:t>GCP/TRI/11259/GFF</w:t>
            </w:r>
            <w:r w:rsidR="00F91998">
              <w:rPr>
                <w:rFonts w:cs="Tahoma"/>
                <w:b/>
                <w:bCs/>
                <w:sz w:val="20"/>
                <w:szCs w:val="20"/>
              </w:rPr>
              <w:t xml:space="preserve">; </w:t>
            </w:r>
            <w:r w:rsidRPr="00963B2A">
              <w:rPr>
                <w:rFonts w:cs="Tahoma"/>
                <w:b/>
                <w:bCs/>
                <w:sz w:val="20"/>
                <w:szCs w:val="20"/>
              </w:rPr>
              <w:t>GCP /TRI/010/GCR</w:t>
            </w:r>
            <w:r w:rsidR="00F91998">
              <w:rPr>
                <w:rFonts w:cs="Tahoma"/>
                <w:b/>
                <w:bCs/>
                <w:sz w:val="20"/>
                <w:szCs w:val="20"/>
              </w:rPr>
              <w:t xml:space="preserve"> and National Projects</w:t>
            </w:r>
            <w:r w:rsidR="002B27EB" w:rsidRPr="00963B2A">
              <w:rPr>
                <w:rFonts w:cs="Tahoma"/>
                <w:b/>
                <w:bCs/>
                <w:sz w:val="20"/>
                <w:szCs w:val="20"/>
              </w:rPr>
              <w:t xml:space="preserve"> including but not limited to</w:t>
            </w:r>
            <w:r w:rsidRPr="00963B2A">
              <w:rPr>
                <w:rFonts w:cs="Tahoma"/>
                <w:b/>
                <w:bCs/>
                <w:sz w:val="20"/>
                <w:szCs w:val="20"/>
              </w:rPr>
              <w:t>:</w:t>
            </w:r>
          </w:p>
          <w:p w14:paraId="22E8191D" w14:textId="38434811" w:rsidR="00FF5691" w:rsidRPr="00963B2A" w:rsidRDefault="00335DA7" w:rsidP="00632C0F">
            <w:pPr>
              <w:pStyle w:val="Text"/>
              <w:numPr>
                <w:ilvl w:val="2"/>
                <w:numId w:val="27"/>
              </w:numPr>
              <w:spacing w:line="240" w:lineRule="auto"/>
              <w:jc w:val="both"/>
              <w:rPr>
                <w:rFonts w:cs="Tahoma"/>
                <w:sz w:val="20"/>
                <w:szCs w:val="20"/>
              </w:rPr>
            </w:pPr>
            <w:r w:rsidRPr="00963B2A">
              <w:rPr>
                <w:rFonts w:cs="Tahoma"/>
                <w:sz w:val="20"/>
                <w:szCs w:val="20"/>
              </w:rPr>
              <w:t>Reviewing</w:t>
            </w:r>
            <w:r w:rsidR="002B27EB" w:rsidRPr="00963B2A">
              <w:rPr>
                <w:rFonts w:cs="Tahoma"/>
                <w:sz w:val="20"/>
                <w:szCs w:val="20"/>
              </w:rPr>
              <w:t xml:space="preserve"> </w:t>
            </w:r>
            <w:r w:rsidR="00FF5691" w:rsidRPr="00963B2A">
              <w:rPr>
                <w:rFonts w:cs="Tahoma"/>
                <w:sz w:val="20"/>
                <w:szCs w:val="20"/>
              </w:rPr>
              <w:t>project documents to understand project objectives, activities and deliverables</w:t>
            </w:r>
          </w:p>
          <w:p w14:paraId="3D183458" w14:textId="63070A40" w:rsidR="00FF5691" w:rsidRPr="00963B2A" w:rsidRDefault="00FF5691" w:rsidP="00632C0F">
            <w:pPr>
              <w:pStyle w:val="Text"/>
              <w:numPr>
                <w:ilvl w:val="2"/>
                <w:numId w:val="27"/>
              </w:numPr>
              <w:spacing w:line="240" w:lineRule="auto"/>
              <w:jc w:val="both"/>
              <w:rPr>
                <w:rFonts w:cs="Tahoma"/>
                <w:sz w:val="20"/>
                <w:szCs w:val="20"/>
              </w:rPr>
            </w:pPr>
            <w:r w:rsidRPr="00963B2A">
              <w:rPr>
                <w:rFonts w:cs="Tahoma"/>
                <w:sz w:val="20"/>
                <w:szCs w:val="20"/>
              </w:rPr>
              <w:t>Provid</w:t>
            </w:r>
            <w:r w:rsidR="00335DA7" w:rsidRPr="00963B2A">
              <w:rPr>
                <w:rFonts w:cs="Tahoma"/>
                <w:sz w:val="20"/>
                <w:szCs w:val="20"/>
              </w:rPr>
              <w:t>ing</w:t>
            </w:r>
            <w:r w:rsidRPr="00963B2A">
              <w:rPr>
                <w:rFonts w:cs="Tahoma"/>
                <w:sz w:val="20"/>
                <w:szCs w:val="20"/>
              </w:rPr>
              <w:t xml:space="preserve"> administrative support for recruitment </w:t>
            </w:r>
            <w:r w:rsidR="00335DA7" w:rsidRPr="00963B2A">
              <w:rPr>
                <w:rFonts w:cs="Tahoma"/>
                <w:sz w:val="20"/>
                <w:szCs w:val="20"/>
              </w:rPr>
              <w:t xml:space="preserve">and </w:t>
            </w:r>
            <w:r w:rsidR="003122F9" w:rsidRPr="00963B2A">
              <w:rPr>
                <w:rFonts w:cs="Tahoma"/>
                <w:sz w:val="20"/>
                <w:szCs w:val="20"/>
              </w:rPr>
              <w:t>onboarding</w:t>
            </w:r>
            <w:r w:rsidR="00335DA7" w:rsidRPr="00963B2A">
              <w:rPr>
                <w:rFonts w:cs="Tahoma"/>
                <w:sz w:val="20"/>
                <w:szCs w:val="20"/>
              </w:rPr>
              <w:t xml:space="preserve"> </w:t>
            </w:r>
            <w:r w:rsidRPr="00963B2A">
              <w:rPr>
                <w:rFonts w:cs="Tahoma"/>
                <w:sz w:val="20"/>
                <w:szCs w:val="20"/>
              </w:rPr>
              <w:t xml:space="preserve">project </w:t>
            </w:r>
            <w:r w:rsidR="00335DA7" w:rsidRPr="00963B2A">
              <w:rPr>
                <w:rFonts w:cs="Tahoma"/>
                <w:sz w:val="20"/>
                <w:szCs w:val="20"/>
              </w:rPr>
              <w:t>personnel</w:t>
            </w:r>
          </w:p>
          <w:p w14:paraId="7A42CC8A" w14:textId="202B696E" w:rsidR="003122F9" w:rsidRPr="00963B2A" w:rsidRDefault="000B1955" w:rsidP="003122F9">
            <w:pPr>
              <w:pStyle w:val="Text"/>
              <w:numPr>
                <w:ilvl w:val="2"/>
                <w:numId w:val="27"/>
              </w:numPr>
              <w:spacing w:line="240" w:lineRule="auto"/>
              <w:jc w:val="both"/>
              <w:rPr>
                <w:rFonts w:cs="Tahoma"/>
                <w:sz w:val="20"/>
                <w:szCs w:val="20"/>
              </w:rPr>
            </w:pPr>
            <w:r w:rsidRPr="00963B2A">
              <w:rPr>
                <w:rFonts w:cs="Tahoma"/>
                <w:sz w:val="20"/>
                <w:szCs w:val="20"/>
              </w:rPr>
              <w:t>Assist</w:t>
            </w:r>
            <w:r w:rsidR="0033306C" w:rsidRPr="00963B2A">
              <w:rPr>
                <w:rFonts w:cs="Tahoma"/>
                <w:sz w:val="20"/>
                <w:szCs w:val="20"/>
              </w:rPr>
              <w:t>ing with</w:t>
            </w:r>
            <w:r w:rsidRPr="00963B2A">
              <w:rPr>
                <w:rFonts w:cs="Tahoma"/>
                <w:sz w:val="20"/>
                <w:szCs w:val="20"/>
              </w:rPr>
              <w:t xml:space="preserve"> </w:t>
            </w:r>
            <w:r w:rsidR="00394266" w:rsidRPr="00963B2A">
              <w:rPr>
                <w:rFonts w:cs="Tahoma"/>
                <w:sz w:val="20"/>
                <w:szCs w:val="20"/>
              </w:rPr>
              <w:t xml:space="preserve">the </w:t>
            </w:r>
            <w:r w:rsidR="00335DA7" w:rsidRPr="00963B2A">
              <w:rPr>
                <w:rFonts w:cs="Tahoma"/>
                <w:sz w:val="20"/>
                <w:szCs w:val="20"/>
              </w:rPr>
              <w:t>o</w:t>
            </w:r>
            <w:r w:rsidRPr="00963B2A">
              <w:rPr>
                <w:rFonts w:cs="Tahoma"/>
                <w:sz w:val="20"/>
                <w:szCs w:val="20"/>
              </w:rPr>
              <w:t>rganiz</w:t>
            </w:r>
            <w:r w:rsidR="00394266" w:rsidRPr="00963B2A">
              <w:rPr>
                <w:rFonts w:cs="Tahoma"/>
                <w:sz w:val="20"/>
                <w:szCs w:val="20"/>
              </w:rPr>
              <w:t xml:space="preserve">ation of </w:t>
            </w:r>
            <w:r w:rsidR="00335DA7" w:rsidRPr="00963B2A">
              <w:rPr>
                <w:rFonts w:cs="Tahoma"/>
                <w:sz w:val="20"/>
                <w:szCs w:val="20"/>
              </w:rPr>
              <w:t>m</w:t>
            </w:r>
            <w:r w:rsidRPr="00963B2A">
              <w:rPr>
                <w:rFonts w:cs="Tahoma"/>
                <w:sz w:val="20"/>
                <w:szCs w:val="20"/>
              </w:rPr>
              <w:t>eetings</w:t>
            </w:r>
            <w:r w:rsidR="00335DA7" w:rsidRPr="00963B2A">
              <w:rPr>
                <w:rFonts w:cs="Tahoma"/>
                <w:sz w:val="20"/>
                <w:szCs w:val="20"/>
              </w:rPr>
              <w:t>/w</w:t>
            </w:r>
            <w:r w:rsidRPr="00963B2A">
              <w:rPr>
                <w:rFonts w:cs="Tahoma"/>
                <w:sz w:val="20"/>
                <w:szCs w:val="20"/>
              </w:rPr>
              <w:t>orkshops</w:t>
            </w:r>
            <w:r w:rsidR="00335DA7" w:rsidRPr="00963B2A">
              <w:rPr>
                <w:rFonts w:cs="Tahoma"/>
                <w:sz w:val="20"/>
                <w:szCs w:val="20"/>
              </w:rPr>
              <w:t>,</w:t>
            </w:r>
            <w:r w:rsidR="003122F9" w:rsidRPr="00963B2A">
              <w:rPr>
                <w:rFonts w:cs="Tahoma"/>
                <w:sz w:val="20"/>
                <w:szCs w:val="20"/>
              </w:rPr>
              <w:t xml:space="preserve"> project launches and field activities</w:t>
            </w:r>
          </w:p>
          <w:p w14:paraId="0CABBF8B" w14:textId="18744D60" w:rsidR="008671CA" w:rsidRPr="00963B2A" w:rsidRDefault="003122F9" w:rsidP="003122F9">
            <w:pPr>
              <w:pStyle w:val="Text"/>
              <w:numPr>
                <w:ilvl w:val="2"/>
                <w:numId w:val="27"/>
              </w:numPr>
              <w:spacing w:line="240" w:lineRule="auto"/>
              <w:jc w:val="both"/>
              <w:rPr>
                <w:rFonts w:cs="Tahoma"/>
                <w:sz w:val="20"/>
                <w:szCs w:val="20"/>
              </w:rPr>
            </w:pPr>
            <w:r w:rsidRPr="00963B2A">
              <w:rPr>
                <w:rFonts w:cs="Tahoma"/>
                <w:sz w:val="20"/>
                <w:szCs w:val="20"/>
              </w:rPr>
              <w:t>Support</w:t>
            </w:r>
            <w:r w:rsidR="00394266" w:rsidRPr="00963B2A">
              <w:rPr>
                <w:rFonts w:cs="Tahoma"/>
                <w:sz w:val="20"/>
                <w:szCs w:val="20"/>
              </w:rPr>
              <w:t>ing</w:t>
            </w:r>
            <w:r w:rsidRPr="00963B2A">
              <w:rPr>
                <w:rFonts w:cs="Tahoma"/>
                <w:sz w:val="20"/>
                <w:szCs w:val="20"/>
              </w:rPr>
              <w:t xml:space="preserve"> the coordination of </w:t>
            </w:r>
            <w:r w:rsidR="0033306C" w:rsidRPr="00963B2A">
              <w:rPr>
                <w:rFonts w:cs="Tahoma"/>
                <w:sz w:val="20"/>
                <w:szCs w:val="20"/>
              </w:rPr>
              <w:t>events l</w:t>
            </w:r>
            <w:r w:rsidR="008671CA" w:rsidRPr="00963B2A">
              <w:rPr>
                <w:rFonts w:cs="Tahoma"/>
                <w:sz w:val="20"/>
                <w:szCs w:val="20"/>
              </w:rPr>
              <w:t>ogistics: Assist</w:t>
            </w:r>
            <w:r w:rsidR="0033306C" w:rsidRPr="00963B2A">
              <w:rPr>
                <w:rFonts w:cs="Tahoma"/>
                <w:sz w:val="20"/>
                <w:szCs w:val="20"/>
              </w:rPr>
              <w:t>ing</w:t>
            </w:r>
            <w:r w:rsidR="008671CA" w:rsidRPr="00963B2A">
              <w:rPr>
                <w:rFonts w:cs="Tahoma"/>
                <w:sz w:val="20"/>
                <w:szCs w:val="20"/>
              </w:rPr>
              <w:t xml:space="preserve"> with venue selection, participant invitations, catering arrangements, and travel logistics for events.</w:t>
            </w:r>
          </w:p>
          <w:p w14:paraId="5260467A" w14:textId="77777777" w:rsidR="00B03BCE" w:rsidRPr="00963B2A" w:rsidRDefault="000B1955" w:rsidP="00B03BCE">
            <w:pPr>
              <w:pStyle w:val="Text"/>
              <w:numPr>
                <w:ilvl w:val="2"/>
                <w:numId w:val="27"/>
              </w:numPr>
              <w:spacing w:line="240" w:lineRule="auto"/>
              <w:jc w:val="both"/>
              <w:rPr>
                <w:rFonts w:cs="Tahoma"/>
                <w:sz w:val="20"/>
                <w:szCs w:val="20"/>
              </w:rPr>
            </w:pPr>
            <w:r w:rsidRPr="00963B2A">
              <w:rPr>
                <w:rFonts w:cs="Tahoma"/>
                <w:sz w:val="20"/>
                <w:szCs w:val="20"/>
              </w:rPr>
              <w:t>Support</w:t>
            </w:r>
            <w:r w:rsidR="00394266" w:rsidRPr="00963B2A">
              <w:rPr>
                <w:rFonts w:cs="Tahoma"/>
                <w:sz w:val="20"/>
                <w:szCs w:val="20"/>
              </w:rPr>
              <w:t>ing</w:t>
            </w:r>
            <w:r w:rsidRPr="00963B2A">
              <w:rPr>
                <w:rFonts w:cs="Tahoma"/>
                <w:sz w:val="20"/>
                <w:szCs w:val="20"/>
              </w:rPr>
              <w:t xml:space="preserve"> </w:t>
            </w:r>
            <w:r w:rsidR="00F50EA8" w:rsidRPr="00963B2A">
              <w:rPr>
                <w:rFonts w:cs="Tahoma"/>
                <w:sz w:val="20"/>
                <w:szCs w:val="20"/>
              </w:rPr>
              <w:t xml:space="preserve">project </w:t>
            </w:r>
            <w:r w:rsidRPr="00963B2A">
              <w:rPr>
                <w:rFonts w:cs="Tahoma"/>
                <w:sz w:val="20"/>
                <w:szCs w:val="20"/>
              </w:rPr>
              <w:t xml:space="preserve">stakeholder engagement </w:t>
            </w:r>
            <w:r w:rsidR="00F50EA8" w:rsidRPr="00963B2A">
              <w:rPr>
                <w:rFonts w:cs="Tahoma"/>
                <w:sz w:val="20"/>
                <w:szCs w:val="20"/>
              </w:rPr>
              <w:t xml:space="preserve">and </w:t>
            </w:r>
            <w:r w:rsidR="00394266" w:rsidRPr="00963B2A">
              <w:rPr>
                <w:rFonts w:cs="Tahoma"/>
                <w:sz w:val="20"/>
                <w:szCs w:val="20"/>
              </w:rPr>
              <w:t xml:space="preserve">outreach </w:t>
            </w:r>
            <w:r w:rsidR="00F50EA8" w:rsidRPr="00963B2A">
              <w:rPr>
                <w:rFonts w:cs="Tahoma"/>
                <w:sz w:val="20"/>
                <w:szCs w:val="20"/>
              </w:rPr>
              <w:t>activities</w:t>
            </w:r>
          </w:p>
          <w:p w14:paraId="73752A9E" w14:textId="7711C63D" w:rsidR="00B03BCE" w:rsidRPr="00963B2A" w:rsidRDefault="00B03BCE" w:rsidP="00B03BCE">
            <w:pPr>
              <w:pStyle w:val="Text"/>
              <w:numPr>
                <w:ilvl w:val="2"/>
                <w:numId w:val="27"/>
              </w:numPr>
              <w:spacing w:line="240" w:lineRule="auto"/>
              <w:jc w:val="both"/>
              <w:rPr>
                <w:rFonts w:cs="Tahoma"/>
                <w:sz w:val="20"/>
                <w:szCs w:val="20"/>
              </w:rPr>
            </w:pPr>
            <w:r w:rsidRPr="00963B2A">
              <w:rPr>
                <w:rFonts w:cs="Tahoma"/>
                <w:sz w:val="20"/>
                <w:szCs w:val="20"/>
              </w:rPr>
              <w:t xml:space="preserve">Taking notes and minutes during project meetings, ensuring important decisions and action items are </w:t>
            </w:r>
            <w:r w:rsidR="00554872" w:rsidRPr="00963B2A">
              <w:rPr>
                <w:rFonts w:cs="Tahoma"/>
                <w:sz w:val="20"/>
                <w:szCs w:val="20"/>
              </w:rPr>
              <w:t>documented</w:t>
            </w:r>
            <w:r w:rsidRPr="00963B2A">
              <w:rPr>
                <w:rFonts w:cs="Tahoma"/>
                <w:sz w:val="20"/>
                <w:szCs w:val="20"/>
              </w:rPr>
              <w:t>.</w:t>
            </w:r>
          </w:p>
          <w:p w14:paraId="0DD20CFA" w14:textId="694B25F1" w:rsidR="00FF5691" w:rsidRPr="00963B2A" w:rsidRDefault="00554872" w:rsidP="00632C0F">
            <w:pPr>
              <w:pStyle w:val="Text"/>
              <w:numPr>
                <w:ilvl w:val="2"/>
                <w:numId w:val="27"/>
              </w:numPr>
              <w:spacing w:line="240" w:lineRule="auto"/>
              <w:jc w:val="both"/>
              <w:rPr>
                <w:rFonts w:cs="Tahoma"/>
                <w:sz w:val="20"/>
                <w:szCs w:val="20"/>
              </w:rPr>
            </w:pPr>
            <w:r w:rsidRPr="00963B2A">
              <w:rPr>
                <w:rFonts w:cs="Tahoma"/>
                <w:sz w:val="20"/>
                <w:szCs w:val="20"/>
              </w:rPr>
              <w:t xml:space="preserve">Supporting the drafting of </w:t>
            </w:r>
            <w:r w:rsidR="007079ED" w:rsidRPr="00963B2A">
              <w:rPr>
                <w:rFonts w:cs="Tahoma"/>
                <w:sz w:val="20"/>
                <w:szCs w:val="20"/>
              </w:rPr>
              <w:t>presentations for meetings and events</w:t>
            </w:r>
            <w:r w:rsidR="0046491D" w:rsidRPr="00963B2A">
              <w:rPr>
                <w:rFonts w:cs="Tahoma"/>
                <w:sz w:val="20"/>
                <w:szCs w:val="20"/>
              </w:rPr>
              <w:t xml:space="preserve"> </w:t>
            </w:r>
          </w:p>
          <w:p w14:paraId="3C3D0391" w14:textId="6F7A9FFA" w:rsidR="00965353" w:rsidRPr="00963B2A" w:rsidRDefault="00062BC2" w:rsidP="00965353">
            <w:pPr>
              <w:pStyle w:val="Text"/>
              <w:numPr>
                <w:ilvl w:val="2"/>
                <w:numId w:val="27"/>
              </w:numPr>
              <w:spacing w:line="240" w:lineRule="auto"/>
              <w:jc w:val="both"/>
              <w:rPr>
                <w:rFonts w:cs="Tahoma"/>
                <w:sz w:val="20"/>
                <w:szCs w:val="20"/>
              </w:rPr>
            </w:pPr>
            <w:r w:rsidRPr="00963B2A">
              <w:rPr>
                <w:rFonts w:cs="Tahoma"/>
                <w:sz w:val="20"/>
                <w:szCs w:val="20"/>
              </w:rPr>
              <w:t>Support</w:t>
            </w:r>
            <w:r w:rsidR="00965353" w:rsidRPr="00963B2A">
              <w:rPr>
                <w:rFonts w:cs="Tahoma"/>
                <w:sz w:val="20"/>
                <w:szCs w:val="20"/>
              </w:rPr>
              <w:t>ing</w:t>
            </w:r>
            <w:r w:rsidRPr="00963B2A">
              <w:rPr>
                <w:rFonts w:cs="Tahoma"/>
                <w:sz w:val="20"/>
                <w:szCs w:val="20"/>
              </w:rPr>
              <w:t xml:space="preserve"> the preparation of routine updates for internal and external stakeholders</w:t>
            </w:r>
          </w:p>
          <w:p w14:paraId="139D8D4F" w14:textId="0DE0F270" w:rsidR="007916FE" w:rsidRPr="00963B2A" w:rsidRDefault="006D366A" w:rsidP="007916FE">
            <w:pPr>
              <w:pStyle w:val="Text"/>
              <w:numPr>
                <w:ilvl w:val="2"/>
                <w:numId w:val="27"/>
              </w:numPr>
              <w:spacing w:line="240" w:lineRule="auto"/>
              <w:jc w:val="both"/>
              <w:rPr>
                <w:rFonts w:cs="Tahoma"/>
                <w:sz w:val="20"/>
                <w:szCs w:val="20"/>
              </w:rPr>
            </w:pPr>
            <w:r w:rsidRPr="62905AE6">
              <w:rPr>
                <w:rFonts w:cs="Tahoma"/>
                <w:sz w:val="20"/>
                <w:szCs w:val="20"/>
              </w:rPr>
              <w:t>Updating</w:t>
            </w:r>
            <w:r w:rsidR="000B1955" w:rsidRPr="62905AE6">
              <w:rPr>
                <w:rFonts w:cs="Tahoma"/>
                <w:sz w:val="20"/>
                <w:szCs w:val="20"/>
              </w:rPr>
              <w:t xml:space="preserve"> the </w:t>
            </w:r>
            <w:r w:rsidR="497C9AFD" w:rsidRPr="62905AE6">
              <w:rPr>
                <w:rFonts w:cs="Tahoma"/>
                <w:sz w:val="20"/>
                <w:szCs w:val="20"/>
              </w:rPr>
              <w:t>P</w:t>
            </w:r>
            <w:r w:rsidR="008671CA" w:rsidRPr="62905AE6">
              <w:rPr>
                <w:rFonts w:cs="Tahoma"/>
                <w:sz w:val="20"/>
                <w:szCs w:val="20"/>
              </w:rPr>
              <w:t>rogram</w:t>
            </w:r>
            <w:r w:rsidR="00965353" w:rsidRPr="62905AE6">
              <w:rPr>
                <w:rFonts w:cs="Tahoma"/>
                <w:sz w:val="20"/>
                <w:szCs w:val="20"/>
              </w:rPr>
              <w:t>me</w:t>
            </w:r>
            <w:r w:rsidR="000B1955" w:rsidRPr="62905AE6">
              <w:rPr>
                <w:rFonts w:cs="Tahoma"/>
                <w:sz w:val="20"/>
                <w:szCs w:val="20"/>
              </w:rPr>
              <w:t xml:space="preserve"> team calendar in outlook and teams</w:t>
            </w:r>
          </w:p>
          <w:p w14:paraId="56B5D4D7" w14:textId="3F1C472D" w:rsidR="007916FE" w:rsidRPr="00963B2A" w:rsidRDefault="000B1955" w:rsidP="007916FE">
            <w:pPr>
              <w:pStyle w:val="Text"/>
              <w:numPr>
                <w:ilvl w:val="2"/>
                <w:numId w:val="27"/>
              </w:numPr>
              <w:spacing w:line="240" w:lineRule="auto"/>
              <w:jc w:val="both"/>
              <w:rPr>
                <w:rFonts w:cs="Tahoma"/>
                <w:sz w:val="20"/>
                <w:szCs w:val="20"/>
              </w:rPr>
            </w:pPr>
            <w:r w:rsidRPr="00963B2A">
              <w:rPr>
                <w:rFonts w:cs="Tahoma"/>
                <w:sz w:val="20"/>
                <w:szCs w:val="20"/>
              </w:rPr>
              <w:t>Support</w:t>
            </w:r>
            <w:r w:rsidR="00945E45" w:rsidRPr="00963B2A">
              <w:rPr>
                <w:rFonts w:cs="Tahoma"/>
                <w:sz w:val="20"/>
                <w:szCs w:val="20"/>
              </w:rPr>
              <w:t>ing</w:t>
            </w:r>
            <w:r w:rsidRPr="00963B2A">
              <w:rPr>
                <w:rFonts w:cs="Tahoma"/>
                <w:sz w:val="20"/>
                <w:szCs w:val="20"/>
              </w:rPr>
              <w:t xml:space="preserve"> the upload and management of documents in </w:t>
            </w:r>
            <w:r w:rsidR="00DD6550">
              <w:rPr>
                <w:rFonts w:cs="Tahoma"/>
                <w:sz w:val="20"/>
                <w:szCs w:val="20"/>
              </w:rPr>
              <w:t>FPMI</w:t>
            </w:r>
            <w:r w:rsidR="00FC7861">
              <w:rPr>
                <w:rFonts w:cs="Tahoma"/>
                <w:sz w:val="20"/>
                <w:szCs w:val="20"/>
              </w:rPr>
              <w:t xml:space="preserve">S and in Teams </w:t>
            </w:r>
            <w:r w:rsidR="00640732">
              <w:rPr>
                <w:rFonts w:cs="Tahoma"/>
                <w:sz w:val="20"/>
                <w:szCs w:val="20"/>
              </w:rPr>
              <w:t xml:space="preserve">including, </w:t>
            </w:r>
            <w:r w:rsidRPr="00963B2A">
              <w:rPr>
                <w:rFonts w:cs="Tahoma"/>
                <w:sz w:val="20"/>
                <w:szCs w:val="20"/>
              </w:rPr>
              <w:t>contracts, reports, and correspondence, ensuring they are up-to-date and easily accessible.</w:t>
            </w:r>
          </w:p>
          <w:p w14:paraId="363067DF" w14:textId="76D8866C" w:rsidR="000B1955" w:rsidRPr="00963B2A" w:rsidRDefault="000B1955" w:rsidP="007916FE">
            <w:pPr>
              <w:pStyle w:val="Text"/>
              <w:numPr>
                <w:ilvl w:val="2"/>
                <w:numId w:val="27"/>
              </w:numPr>
              <w:spacing w:line="240" w:lineRule="auto"/>
              <w:jc w:val="both"/>
              <w:rPr>
                <w:rFonts w:cs="Tahoma"/>
                <w:sz w:val="20"/>
                <w:szCs w:val="20"/>
              </w:rPr>
            </w:pPr>
            <w:r w:rsidRPr="00963B2A">
              <w:rPr>
                <w:rFonts w:cs="Tahoma"/>
                <w:sz w:val="20"/>
                <w:szCs w:val="20"/>
              </w:rPr>
              <w:t>Follow</w:t>
            </w:r>
            <w:r w:rsidR="00945E45" w:rsidRPr="00963B2A">
              <w:rPr>
                <w:rFonts w:cs="Tahoma"/>
                <w:sz w:val="20"/>
                <w:szCs w:val="20"/>
              </w:rPr>
              <w:t>ing</w:t>
            </w:r>
            <w:r w:rsidRPr="00963B2A">
              <w:rPr>
                <w:rFonts w:cs="Tahoma"/>
                <w:sz w:val="20"/>
                <w:szCs w:val="20"/>
              </w:rPr>
              <w:t xml:space="preserve"> up on assigned tasks</w:t>
            </w:r>
            <w:r w:rsidR="00B03BCE" w:rsidRPr="00963B2A">
              <w:rPr>
                <w:rFonts w:cs="Tahoma"/>
                <w:sz w:val="20"/>
                <w:szCs w:val="20"/>
              </w:rPr>
              <w:t xml:space="preserve"> and</w:t>
            </w:r>
            <w:r w:rsidRPr="00963B2A">
              <w:rPr>
                <w:rFonts w:cs="Tahoma"/>
                <w:sz w:val="20"/>
                <w:szCs w:val="20"/>
              </w:rPr>
              <w:t xml:space="preserve"> </w:t>
            </w:r>
            <w:r w:rsidR="00945E45" w:rsidRPr="00963B2A">
              <w:rPr>
                <w:rFonts w:cs="Tahoma"/>
                <w:sz w:val="20"/>
                <w:szCs w:val="20"/>
              </w:rPr>
              <w:t>sending reminders</w:t>
            </w:r>
            <w:r w:rsidR="00B03BCE" w:rsidRPr="00963B2A">
              <w:rPr>
                <w:rFonts w:cs="Tahoma"/>
                <w:sz w:val="20"/>
                <w:szCs w:val="20"/>
              </w:rPr>
              <w:t xml:space="preserve"> via email to ensure that all stakeholders are on track with their responsibilities</w:t>
            </w:r>
            <w:r w:rsidRPr="00963B2A">
              <w:rPr>
                <w:rFonts w:cs="Tahoma"/>
                <w:sz w:val="20"/>
                <w:szCs w:val="20"/>
              </w:rPr>
              <w:t>.</w:t>
            </w:r>
          </w:p>
          <w:p w14:paraId="305825D3" w14:textId="77777777" w:rsidR="00965353" w:rsidRPr="00963B2A" w:rsidRDefault="00965353" w:rsidP="00965353">
            <w:pPr>
              <w:pStyle w:val="Text"/>
              <w:numPr>
                <w:ilvl w:val="2"/>
                <w:numId w:val="27"/>
              </w:numPr>
              <w:spacing w:line="240" w:lineRule="auto"/>
              <w:jc w:val="both"/>
              <w:rPr>
                <w:rFonts w:cs="Tahoma"/>
                <w:sz w:val="20"/>
                <w:szCs w:val="20"/>
              </w:rPr>
            </w:pPr>
            <w:r w:rsidRPr="00963B2A">
              <w:rPr>
                <w:rFonts w:cs="Tahoma"/>
                <w:sz w:val="20"/>
                <w:szCs w:val="20"/>
              </w:rPr>
              <w:t>Providing other administrative support as needed.</w:t>
            </w:r>
          </w:p>
          <w:p w14:paraId="6AFEFB1A" w14:textId="22D44B9E" w:rsidR="000B1955" w:rsidRPr="00963B2A" w:rsidRDefault="006D366A" w:rsidP="006D366A">
            <w:pPr>
              <w:pStyle w:val="Text"/>
              <w:spacing w:line="240" w:lineRule="auto"/>
              <w:jc w:val="both"/>
              <w:rPr>
                <w:rFonts w:cs="Tahoma"/>
                <w:b/>
                <w:bCs/>
                <w:sz w:val="20"/>
                <w:szCs w:val="20"/>
              </w:rPr>
            </w:pPr>
            <w:r w:rsidRPr="00963B2A">
              <w:rPr>
                <w:rFonts w:cs="Tahoma"/>
                <w:b/>
                <w:bCs/>
                <w:sz w:val="20"/>
                <w:szCs w:val="20"/>
              </w:rPr>
              <w:t xml:space="preserve">The </w:t>
            </w:r>
            <w:r w:rsidR="006218C7" w:rsidRPr="00963B2A">
              <w:rPr>
                <w:rFonts w:cs="Tahoma"/>
                <w:b/>
                <w:bCs/>
                <w:sz w:val="20"/>
                <w:szCs w:val="20"/>
              </w:rPr>
              <w:t>incumbent is also expected to:</w:t>
            </w:r>
          </w:p>
          <w:p w14:paraId="2AD533DA" w14:textId="4B726493" w:rsidR="00632C0F" w:rsidRPr="00963B2A" w:rsidRDefault="00FF5691" w:rsidP="006D366A">
            <w:pPr>
              <w:pStyle w:val="Text"/>
              <w:spacing w:line="240" w:lineRule="auto"/>
              <w:jc w:val="both"/>
              <w:rPr>
                <w:rFonts w:cs="Tahoma"/>
                <w:b/>
                <w:bCs/>
                <w:sz w:val="20"/>
                <w:szCs w:val="20"/>
              </w:rPr>
            </w:pPr>
            <w:r w:rsidRPr="0B1E7D18">
              <w:rPr>
                <w:rFonts w:cs="Tahoma"/>
                <w:sz w:val="20"/>
                <w:szCs w:val="20"/>
              </w:rPr>
              <w:t xml:space="preserve">Provide </w:t>
            </w:r>
            <w:r w:rsidR="006218C7" w:rsidRPr="0B1E7D18">
              <w:rPr>
                <w:rFonts w:cs="Tahoma"/>
                <w:sz w:val="20"/>
                <w:szCs w:val="20"/>
              </w:rPr>
              <w:t xml:space="preserve">overall </w:t>
            </w:r>
            <w:r w:rsidRPr="0B1E7D18">
              <w:rPr>
                <w:rFonts w:cs="Tahoma"/>
                <w:sz w:val="20"/>
                <w:szCs w:val="20"/>
              </w:rPr>
              <w:t>administrative</w:t>
            </w:r>
            <w:r w:rsidR="00632C0F" w:rsidRPr="0B1E7D18">
              <w:rPr>
                <w:rFonts w:cs="Tahoma"/>
                <w:sz w:val="20"/>
                <w:szCs w:val="20"/>
              </w:rPr>
              <w:t xml:space="preserve"> and logistical </w:t>
            </w:r>
            <w:r w:rsidRPr="0B1E7D18">
              <w:rPr>
                <w:rFonts w:cs="Tahoma"/>
                <w:sz w:val="20"/>
                <w:szCs w:val="20"/>
              </w:rPr>
              <w:t xml:space="preserve">support for </w:t>
            </w:r>
            <w:r w:rsidR="00632C0F" w:rsidRPr="0B1E7D18">
              <w:rPr>
                <w:rFonts w:cs="Tahoma"/>
                <w:sz w:val="20"/>
                <w:szCs w:val="20"/>
              </w:rPr>
              <w:t xml:space="preserve">the </w:t>
            </w:r>
            <w:r w:rsidR="512F3CBE" w:rsidRPr="0B1E7D18">
              <w:rPr>
                <w:rFonts w:cs="Tahoma"/>
                <w:sz w:val="20"/>
                <w:szCs w:val="20"/>
              </w:rPr>
              <w:t>P</w:t>
            </w:r>
            <w:r w:rsidR="00632C0F" w:rsidRPr="0B1E7D18">
              <w:rPr>
                <w:rFonts w:cs="Tahoma"/>
                <w:sz w:val="20"/>
                <w:szCs w:val="20"/>
              </w:rPr>
              <w:t xml:space="preserve">rogramme </w:t>
            </w:r>
            <w:r w:rsidRPr="0B1E7D18">
              <w:rPr>
                <w:rFonts w:cs="Tahoma"/>
                <w:sz w:val="20"/>
                <w:szCs w:val="20"/>
              </w:rPr>
              <w:t>Representation</w:t>
            </w:r>
            <w:r w:rsidR="00632C0F" w:rsidRPr="0B1E7D18">
              <w:rPr>
                <w:rFonts w:cs="Tahoma"/>
                <w:sz w:val="20"/>
                <w:szCs w:val="20"/>
              </w:rPr>
              <w:t xml:space="preserve"> including</w:t>
            </w:r>
            <w:r w:rsidR="00632C0F" w:rsidRPr="0B1E7D18">
              <w:rPr>
                <w:rFonts w:cs="Tahoma"/>
                <w:b/>
                <w:bCs/>
                <w:sz w:val="20"/>
                <w:szCs w:val="20"/>
              </w:rPr>
              <w:t>:</w:t>
            </w:r>
          </w:p>
          <w:p w14:paraId="6F0F59CA" w14:textId="00157676" w:rsidR="00632C0F" w:rsidRPr="00963B2A" w:rsidRDefault="00632C0F" w:rsidP="00632C0F">
            <w:pPr>
              <w:pStyle w:val="Text"/>
              <w:numPr>
                <w:ilvl w:val="0"/>
                <w:numId w:val="27"/>
              </w:numPr>
              <w:spacing w:line="240" w:lineRule="auto"/>
              <w:jc w:val="both"/>
              <w:rPr>
                <w:rFonts w:cs="Tahoma"/>
                <w:sz w:val="20"/>
                <w:szCs w:val="20"/>
              </w:rPr>
            </w:pPr>
            <w:r w:rsidRPr="00963B2A">
              <w:rPr>
                <w:rFonts w:cs="Tahoma"/>
                <w:sz w:val="20"/>
                <w:szCs w:val="20"/>
              </w:rPr>
              <w:t>Support</w:t>
            </w:r>
            <w:r w:rsidR="006218C7" w:rsidRPr="00963B2A">
              <w:rPr>
                <w:rFonts w:cs="Tahoma"/>
                <w:sz w:val="20"/>
                <w:szCs w:val="20"/>
              </w:rPr>
              <w:t>ing</w:t>
            </w:r>
            <w:r w:rsidRPr="00963B2A">
              <w:rPr>
                <w:rFonts w:cs="Tahoma"/>
                <w:sz w:val="20"/>
                <w:szCs w:val="20"/>
              </w:rPr>
              <w:t xml:space="preserve"> the development and maintenance of a key stakeholder and vendor </w:t>
            </w:r>
            <w:r w:rsidR="00963B2A" w:rsidRPr="00963B2A">
              <w:rPr>
                <w:rFonts w:cs="Tahoma"/>
                <w:sz w:val="20"/>
                <w:szCs w:val="20"/>
              </w:rPr>
              <w:t>database</w:t>
            </w:r>
            <w:r w:rsidR="00B85BF6">
              <w:rPr>
                <w:rFonts w:cs="Tahoma"/>
                <w:sz w:val="20"/>
                <w:szCs w:val="20"/>
              </w:rPr>
              <w:t xml:space="preserve"> for the</w:t>
            </w:r>
            <w:r w:rsidRPr="00963B2A">
              <w:rPr>
                <w:rFonts w:cs="Tahoma"/>
                <w:sz w:val="20"/>
                <w:szCs w:val="20"/>
              </w:rPr>
              <w:t xml:space="preserve"> FAO </w:t>
            </w:r>
            <w:r w:rsidR="00B85BF6">
              <w:rPr>
                <w:rFonts w:cs="Tahoma"/>
                <w:sz w:val="20"/>
                <w:szCs w:val="20"/>
              </w:rPr>
              <w:t>Programme Team.</w:t>
            </w:r>
          </w:p>
          <w:p w14:paraId="68FBF526" w14:textId="08A5BFBC" w:rsidR="00632C0F" w:rsidRDefault="00B47BEF" w:rsidP="00632C0F">
            <w:pPr>
              <w:pStyle w:val="Text"/>
              <w:numPr>
                <w:ilvl w:val="0"/>
                <w:numId w:val="27"/>
              </w:numPr>
              <w:spacing w:line="240" w:lineRule="auto"/>
              <w:jc w:val="both"/>
              <w:rPr>
                <w:rFonts w:cs="Tahoma"/>
                <w:sz w:val="20"/>
                <w:szCs w:val="20"/>
              </w:rPr>
            </w:pPr>
            <w:r w:rsidRPr="00963B2A">
              <w:rPr>
                <w:rFonts w:cs="Tahoma"/>
                <w:sz w:val="20"/>
                <w:szCs w:val="20"/>
              </w:rPr>
              <w:t>Contribut</w:t>
            </w:r>
            <w:r w:rsidR="006218C7" w:rsidRPr="00963B2A">
              <w:rPr>
                <w:rFonts w:cs="Tahoma"/>
                <w:sz w:val="20"/>
                <w:szCs w:val="20"/>
              </w:rPr>
              <w:t>ing</w:t>
            </w:r>
            <w:r w:rsidRPr="00963B2A">
              <w:rPr>
                <w:rFonts w:cs="Tahoma"/>
                <w:sz w:val="20"/>
                <w:szCs w:val="20"/>
              </w:rPr>
              <w:t xml:space="preserve"> to preparing weekly</w:t>
            </w:r>
            <w:r w:rsidR="00127850">
              <w:rPr>
                <w:rFonts w:cs="Tahoma"/>
                <w:sz w:val="20"/>
                <w:szCs w:val="20"/>
              </w:rPr>
              <w:t xml:space="preserve"> and/</w:t>
            </w:r>
            <w:r w:rsidRPr="00963B2A">
              <w:rPr>
                <w:rFonts w:cs="Tahoma"/>
                <w:sz w:val="20"/>
                <w:szCs w:val="20"/>
              </w:rPr>
              <w:t>or monthly project progress reports for senior management or stakeholders</w:t>
            </w:r>
            <w:r w:rsidR="00127850">
              <w:rPr>
                <w:rFonts w:cs="Tahoma"/>
                <w:sz w:val="20"/>
                <w:szCs w:val="20"/>
              </w:rPr>
              <w:t>.</w:t>
            </w:r>
          </w:p>
          <w:p w14:paraId="48601191" w14:textId="413D3A9A" w:rsidR="00DC104C" w:rsidRPr="00963B2A" w:rsidRDefault="00DC104C" w:rsidP="00632C0F">
            <w:pPr>
              <w:pStyle w:val="Text"/>
              <w:numPr>
                <w:ilvl w:val="0"/>
                <w:numId w:val="27"/>
              </w:numPr>
              <w:spacing w:line="240" w:lineRule="auto"/>
              <w:jc w:val="both"/>
              <w:rPr>
                <w:rFonts w:cs="Tahoma"/>
                <w:sz w:val="20"/>
                <w:szCs w:val="20"/>
              </w:rPr>
            </w:pPr>
            <w:r>
              <w:rPr>
                <w:rFonts w:cs="Tahoma"/>
                <w:sz w:val="20"/>
                <w:szCs w:val="20"/>
              </w:rPr>
              <w:t>Any project related task as assigned</w:t>
            </w:r>
          </w:p>
          <w:p w14:paraId="72E0648D" w14:textId="77777777" w:rsidR="00FF5691" w:rsidRPr="00632C0F" w:rsidRDefault="00FF5691" w:rsidP="00FF5691">
            <w:pPr>
              <w:pStyle w:val="Text"/>
              <w:spacing w:line="240" w:lineRule="auto"/>
              <w:jc w:val="both"/>
              <w:rPr>
                <w:rFonts w:cs="Tahoma"/>
                <w:sz w:val="20"/>
                <w:szCs w:val="20"/>
              </w:rPr>
            </w:pPr>
          </w:p>
        </w:tc>
      </w:tr>
      <w:tr w:rsidR="00240BFB" w:rsidRPr="00446166" w14:paraId="48B4F628" w14:textId="77777777" w:rsidTr="34F69230">
        <w:trPr>
          <w:trHeight w:val="301"/>
          <w:jc w:val="center"/>
        </w:trPr>
        <w:tc>
          <w:tcPr>
            <w:tcW w:w="10668"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632C0F" w:rsidRDefault="00240BFB">
            <w:pPr>
              <w:pStyle w:val="Heading2"/>
              <w:rPr>
                <w:rFonts w:cs="Tahoma"/>
                <w:sz w:val="20"/>
              </w:rPr>
            </w:pPr>
            <w:r w:rsidRPr="00632C0F">
              <w:rPr>
                <w:rFonts w:cs="Tahoma"/>
                <w:sz w:val="20"/>
              </w:rPr>
              <w:lastRenderedPageBreak/>
              <w:t>key performance indicators</w:t>
            </w:r>
          </w:p>
        </w:tc>
      </w:tr>
      <w:tr w:rsidR="00240BFB" w:rsidRPr="00446166" w14:paraId="07225FD9" w14:textId="77777777" w:rsidTr="34F69230">
        <w:trPr>
          <w:jc w:val="center"/>
        </w:trPr>
        <w:tc>
          <w:tcPr>
            <w:tcW w:w="9144" w:type="dxa"/>
            <w:gridSpan w:val="6"/>
            <w:tcBorders>
              <w:top w:val="single" w:sz="4" w:space="0" w:color="C0C0C0"/>
              <w:left w:val="single" w:sz="4" w:space="0" w:color="C0C0C0"/>
              <w:bottom w:val="single" w:sz="4" w:space="0" w:color="C0C0C0"/>
              <w:right w:val="single" w:sz="4" w:space="0" w:color="C0C0C0"/>
            </w:tcBorders>
            <w:hideMark/>
          </w:tcPr>
          <w:p w14:paraId="6154292E" w14:textId="77777777" w:rsidR="00446166" w:rsidRPr="00632C0F" w:rsidRDefault="00446166" w:rsidP="00661C9C">
            <w:pPr>
              <w:pStyle w:val="RequirementsList"/>
              <w:numPr>
                <w:ilvl w:val="0"/>
                <w:numId w:val="0"/>
              </w:numPr>
              <w:tabs>
                <w:tab w:val="left" w:pos="720"/>
              </w:tabs>
              <w:spacing w:before="0" w:after="0"/>
              <w:rPr>
                <w:rFonts w:cs="Tahoma"/>
                <w:b/>
                <w:sz w:val="20"/>
                <w:szCs w:val="20"/>
              </w:rPr>
            </w:pPr>
          </w:p>
          <w:p w14:paraId="74BCC2F1" w14:textId="7512F059" w:rsidR="00661C9C" w:rsidRPr="00632C0F" w:rsidRDefault="00240BFB" w:rsidP="00661C9C">
            <w:pPr>
              <w:pStyle w:val="RequirementsList"/>
              <w:numPr>
                <w:ilvl w:val="0"/>
                <w:numId w:val="0"/>
              </w:numPr>
              <w:tabs>
                <w:tab w:val="left" w:pos="720"/>
              </w:tabs>
              <w:spacing w:before="0" w:after="0"/>
              <w:rPr>
                <w:rFonts w:cs="Tahoma"/>
                <w:sz w:val="20"/>
                <w:szCs w:val="20"/>
              </w:rPr>
            </w:pPr>
            <w:r w:rsidRPr="00632C0F">
              <w:rPr>
                <w:rFonts w:cs="Tahoma"/>
                <w:b/>
                <w:sz w:val="20"/>
                <w:szCs w:val="20"/>
              </w:rPr>
              <w:t>Expected Output</w:t>
            </w:r>
            <w:r w:rsidR="00640732">
              <w:rPr>
                <w:rFonts w:cs="Tahoma"/>
                <w:b/>
                <w:sz w:val="20"/>
                <w:szCs w:val="20"/>
              </w:rPr>
              <w:t>s</w:t>
            </w:r>
            <w:r w:rsidRPr="00632C0F">
              <w:rPr>
                <w:rFonts w:cs="Tahoma"/>
                <w:sz w:val="20"/>
                <w:szCs w:val="20"/>
              </w:rPr>
              <w:t>:</w:t>
            </w:r>
          </w:p>
        </w:tc>
        <w:tc>
          <w:tcPr>
            <w:tcW w:w="1524"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40BFB" w:rsidRPr="00446166" w14:paraId="227064BC" w14:textId="77777777" w:rsidTr="34F69230">
        <w:trPr>
          <w:trHeight w:val="653"/>
          <w:jc w:val="center"/>
        </w:trPr>
        <w:tc>
          <w:tcPr>
            <w:tcW w:w="9144" w:type="dxa"/>
            <w:gridSpan w:val="6"/>
            <w:tcBorders>
              <w:top w:val="single" w:sz="4" w:space="0" w:color="C0C0C0"/>
              <w:left w:val="single" w:sz="4" w:space="0" w:color="C0C0C0"/>
              <w:bottom w:val="single" w:sz="4" w:space="0" w:color="C0C0C0"/>
              <w:right w:val="single" w:sz="4" w:space="0" w:color="C0C0C0"/>
            </w:tcBorders>
          </w:tcPr>
          <w:p w14:paraId="234A58B8" w14:textId="67C1043A" w:rsidR="00FF5691" w:rsidRPr="00632C0F" w:rsidRDefault="00FF5691" w:rsidP="00FF5691">
            <w:pPr>
              <w:pStyle w:val="Text"/>
              <w:numPr>
                <w:ilvl w:val="0"/>
                <w:numId w:val="21"/>
              </w:numPr>
              <w:spacing w:line="240" w:lineRule="auto"/>
              <w:rPr>
                <w:rFonts w:cs="Tahoma"/>
                <w:sz w:val="20"/>
                <w:szCs w:val="20"/>
              </w:rPr>
            </w:pPr>
            <w:r w:rsidRPr="00632C0F">
              <w:rPr>
                <w:rFonts w:cs="Tahoma"/>
                <w:sz w:val="20"/>
                <w:szCs w:val="20"/>
              </w:rPr>
              <w:t xml:space="preserve">Launch Event </w:t>
            </w:r>
            <w:proofErr w:type="spellStart"/>
            <w:r w:rsidRPr="00632C0F">
              <w:rPr>
                <w:rFonts w:cs="Tahoma"/>
                <w:sz w:val="20"/>
                <w:szCs w:val="20"/>
              </w:rPr>
              <w:t>programme</w:t>
            </w:r>
            <w:proofErr w:type="spellEnd"/>
          </w:p>
          <w:p w14:paraId="763A5339" w14:textId="77777777" w:rsidR="00FF5691" w:rsidRPr="00632C0F" w:rsidRDefault="00FF5691" w:rsidP="00FF5691">
            <w:pPr>
              <w:pStyle w:val="Text"/>
              <w:numPr>
                <w:ilvl w:val="0"/>
                <w:numId w:val="21"/>
              </w:numPr>
              <w:spacing w:line="240" w:lineRule="auto"/>
              <w:rPr>
                <w:rFonts w:cs="Tahoma"/>
                <w:sz w:val="20"/>
                <w:szCs w:val="20"/>
              </w:rPr>
            </w:pPr>
            <w:r w:rsidRPr="00632C0F">
              <w:rPr>
                <w:rFonts w:cs="Tahoma"/>
                <w:sz w:val="20"/>
                <w:szCs w:val="20"/>
              </w:rPr>
              <w:t>Emails, Letters</w:t>
            </w:r>
          </w:p>
          <w:p w14:paraId="36979D61" w14:textId="0F4A83B8" w:rsidR="00FF5691" w:rsidRPr="00632C0F" w:rsidRDefault="00C17C84" w:rsidP="00FF5691">
            <w:pPr>
              <w:pStyle w:val="Text"/>
              <w:numPr>
                <w:ilvl w:val="0"/>
                <w:numId w:val="21"/>
              </w:numPr>
              <w:spacing w:line="240" w:lineRule="auto"/>
              <w:rPr>
                <w:rFonts w:cs="Tahoma"/>
                <w:sz w:val="20"/>
                <w:szCs w:val="20"/>
              </w:rPr>
            </w:pPr>
            <w:r>
              <w:rPr>
                <w:rFonts w:cs="Tahoma"/>
                <w:sz w:val="20"/>
                <w:szCs w:val="20"/>
              </w:rPr>
              <w:t xml:space="preserve">Meeting </w:t>
            </w:r>
            <w:r w:rsidR="00FF5691" w:rsidRPr="00632C0F">
              <w:rPr>
                <w:rFonts w:cs="Tahoma"/>
                <w:sz w:val="20"/>
                <w:szCs w:val="20"/>
              </w:rPr>
              <w:t>Minutes</w:t>
            </w:r>
            <w:r>
              <w:rPr>
                <w:rFonts w:cs="Tahoma"/>
                <w:sz w:val="20"/>
                <w:szCs w:val="20"/>
              </w:rPr>
              <w:t>/Notes</w:t>
            </w:r>
          </w:p>
          <w:p w14:paraId="717D6CD3" w14:textId="77777777" w:rsidR="00FF5691" w:rsidRDefault="00FF5691" w:rsidP="00FF5691">
            <w:pPr>
              <w:pStyle w:val="Text"/>
              <w:numPr>
                <w:ilvl w:val="0"/>
                <w:numId w:val="21"/>
              </w:numPr>
              <w:spacing w:line="240" w:lineRule="auto"/>
              <w:rPr>
                <w:rFonts w:cs="Tahoma"/>
                <w:sz w:val="20"/>
                <w:szCs w:val="20"/>
              </w:rPr>
            </w:pPr>
            <w:r w:rsidRPr="00632C0F">
              <w:rPr>
                <w:rFonts w:cs="Tahoma"/>
                <w:sz w:val="20"/>
                <w:szCs w:val="20"/>
              </w:rPr>
              <w:t>Reports</w:t>
            </w:r>
          </w:p>
          <w:p w14:paraId="4649E0C1" w14:textId="0B885769" w:rsidR="00DA25BD" w:rsidRDefault="00DA25BD" w:rsidP="00FF5691">
            <w:pPr>
              <w:pStyle w:val="Text"/>
              <w:numPr>
                <w:ilvl w:val="0"/>
                <w:numId w:val="21"/>
              </w:numPr>
              <w:spacing w:line="240" w:lineRule="auto"/>
              <w:rPr>
                <w:rFonts w:cs="Tahoma"/>
                <w:sz w:val="20"/>
                <w:szCs w:val="20"/>
              </w:rPr>
            </w:pPr>
            <w:r>
              <w:rPr>
                <w:rFonts w:cs="Tahoma"/>
                <w:sz w:val="20"/>
                <w:szCs w:val="20"/>
              </w:rPr>
              <w:t>Presentations</w:t>
            </w:r>
          </w:p>
          <w:p w14:paraId="4B2373FA" w14:textId="6A85D48B" w:rsidR="00DA25BD" w:rsidRPr="00632C0F" w:rsidRDefault="00DA25BD" w:rsidP="00FF5691">
            <w:pPr>
              <w:pStyle w:val="Text"/>
              <w:numPr>
                <w:ilvl w:val="0"/>
                <w:numId w:val="21"/>
              </w:numPr>
              <w:spacing w:line="240" w:lineRule="auto"/>
              <w:rPr>
                <w:rFonts w:cs="Tahoma"/>
                <w:sz w:val="20"/>
                <w:szCs w:val="20"/>
              </w:rPr>
            </w:pPr>
            <w:r>
              <w:rPr>
                <w:rFonts w:cs="Tahoma"/>
                <w:sz w:val="20"/>
                <w:szCs w:val="20"/>
              </w:rPr>
              <w:t>Data bases</w:t>
            </w:r>
          </w:p>
          <w:p w14:paraId="719CBC8A" w14:textId="77777777" w:rsidR="00446166" w:rsidRPr="00632C0F" w:rsidRDefault="00446166" w:rsidP="00983BE9">
            <w:pPr>
              <w:rPr>
                <w:rFonts w:ascii="Tahoma" w:hAnsi="Tahoma" w:cs="Tahoma"/>
                <w:sz w:val="20"/>
                <w:szCs w:val="20"/>
                <w:lang w:val="en-US"/>
              </w:rPr>
            </w:pPr>
          </w:p>
        </w:tc>
        <w:tc>
          <w:tcPr>
            <w:tcW w:w="1524" w:type="dxa"/>
            <w:tcBorders>
              <w:top w:val="single" w:sz="4" w:space="0" w:color="C0C0C0"/>
              <w:left w:val="single" w:sz="4" w:space="0" w:color="C0C0C0"/>
              <w:bottom w:val="single" w:sz="4" w:space="0" w:color="C0C0C0"/>
              <w:right w:val="single" w:sz="4" w:space="0" w:color="C0C0C0"/>
            </w:tcBorders>
          </w:tcPr>
          <w:p w14:paraId="24F9E91B" w14:textId="77777777" w:rsidR="00240BFB" w:rsidRPr="00446166" w:rsidRDefault="00240BFB" w:rsidP="00213183">
            <w:pPr>
              <w:pStyle w:val="Text"/>
              <w:contextualSpacing/>
              <w:rPr>
                <w:rFonts w:cs="Tahoma"/>
                <w:sz w:val="20"/>
                <w:szCs w:val="20"/>
                <w:lang w:val="es-ES_tradnl"/>
              </w:rPr>
            </w:pPr>
          </w:p>
        </w:tc>
      </w:tr>
      <w:tr w:rsidR="006555B3" w:rsidRPr="00446166" w14:paraId="2F3AAA89" w14:textId="77777777" w:rsidTr="34F69230">
        <w:trPr>
          <w:trHeight w:val="301"/>
          <w:jc w:val="center"/>
        </w:trPr>
        <w:tc>
          <w:tcPr>
            <w:tcW w:w="10668"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lastRenderedPageBreak/>
              <w:t>REQUIRED COMPETENCIES</w:t>
            </w:r>
          </w:p>
        </w:tc>
      </w:tr>
      <w:tr w:rsidR="006555B3" w:rsidRPr="00446166" w14:paraId="35322154" w14:textId="77777777" w:rsidTr="34F69230">
        <w:trPr>
          <w:trHeight w:val="301"/>
          <w:jc w:val="center"/>
        </w:trPr>
        <w:tc>
          <w:tcPr>
            <w:tcW w:w="10668" w:type="dxa"/>
            <w:gridSpan w:val="7"/>
            <w:tcBorders>
              <w:top w:val="single" w:sz="4" w:space="0" w:color="C0C0C0"/>
              <w:left w:val="single" w:sz="4" w:space="0" w:color="C0C0C0"/>
              <w:bottom w:val="single" w:sz="4" w:space="0" w:color="C0C0C0"/>
              <w:right w:val="single" w:sz="4" w:space="0" w:color="C0C0C0"/>
            </w:tcBorders>
            <w:vAlign w:val="center"/>
          </w:tcPr>
          <w:p w14:paraId="78AD1A3D" w14:textId="77777777" w:rsidR="0098339E" w:rsidRPr="00DC104C" w:rsidRDefault="0098339E" w:rsidP="00446166">
            <w:pPr>
              <w:spacing w:line="281" w:lineRule="auto"/>
              <w:rPr>
                <w:rFonts w:ascii="Tahoma" w:hAnsi="Tahoma" w:cs="Tahoma"/>
                <w:b/>
                <w:bCs/>
                <w:sz w:val="20"/>
                <w:szCs w:val="20"/>
                <w:u w:val="single"/>
              </w:rPr>
            </w:pPr>
          </w:p>
          <w:p w14:paraId="23D49983" w14:textId="77777777" w:rsidR="00DA5117" w:rsidRPr="00DC104C" w:rsidRDefault="00B96C4C" w:rsidP="00AF713A">
            <w:pPr>
              <w:spacing w:line="281" w:lineRule="auto"/>
              <w:jc w:val="both"/>
              <w:rPr>
                <w:rFonts w:ascii="Tahoma" w:hAnsi="Tahoma" w:cs="Tahoma"/>
                <w:b/>
                <w:bCs/>
                <w:sz w:val="20"/>
                <w:szCs w:val="20"/>
                <w:u w:val="single"/>
              </w:rPr>
            </w:pPr>
            <w:r w:rsidRPr="34F69230">
              <w:rPr>
                <w:rFonts w:ascii="Tahoma" w:hAnsi="Tahoma" w:cs="Tahoma"/>
                <w:b/>
                <w:bCs/>
                <w:sz w:val="20"/>
                <w:szCs w:val="20"/>
                <w:u w:val="single"/>
              </w:rPr>
              <w:t>Minimum requirements</w:t>
            </w:r>
            <w:r w:rsidR="00DA5117" w:rsidRPr="34F69230">
              <w:rPr>
                <w:rFonts w:ascii="Tahoma" w:hAnsi="Tahoma" w:cs="Tahoma"/>
                <w:b/>
                <w:bCs/>
                <w:sz w:val="20"/>
                <w:szCs w:val="20"/>
                <w:u w:val="single"/>
              </w:rPr>
              <w:t>:</w:t>
            </w:r>
          </w:p>
          <w:p w14:paraId="20A5483F" w14:textId="30652D32" w:rsidR="34F69230" w:rsidRDefault="34F69230" w:rsidP="34F69230">
            <w:pPr>
              <w:spacing w:line="281" w:lineRule="auto"/>
              <w:jc w:val="both"/>
              <w:rPr>
                <w:rFonts w:ascii="Tahoma" w:hAnsi="Tahoma" w:cs="Tahoma"/>
                <w:b/>
                <w:bCs/>
                <w:sz w:val="20"/>
                <w:szCs w:val="20"/>
                <w:u w:val="single"/>
              </w:rPr>
            </w:pPr>
          </w:p>
          <w:p w14:paraId="040A4B06" w14:textId="3AA4FEA5" w:rsidR="747C95E9" w:rsidRDefault="747C95E9" w:rsidP="34F69230">
            <w:pPr>
              <w:pStyle w:val="Text"/>
              <w:numPr>
                <w:ilvl w:val="0"/>
                <w:numId w:val="1"/>
              </w:numPr>
              <w:spacing w:before="0" w:after="0"/>
              <w:ind w:left="1080"/>
              <w:rPr>
                <w:rFonts w:cs="Tahoma"/>
                <w:sz w:val="20"/>
                <w:szCs w:val="20"/>
              </w:rPr>
            </w:pPr>
            <w:r w:rsidRPr="34F69230">
              <w:rPr>
                <w:rFonts w:cs="Tahoma"/>
                <w:sz w:val="20"/>
                <w:szCs w:val="20"/>
              </w:rPr>
              <w:t xml:space="preserve">Candidates must be enrolled in an under-graduate or post graduate degree </w:t>
            </w:r>
            <w:proofErr w:type="spellStart"/>
            <w:r w:rsidRPr="34F69230">
              <w:rPr>
                <w:rFonts w:cs="Tahoma"/>
                <w:sz w:val="20"/>
                <w:szCs w:val="20"/>
              </w:rPr>
              <w:t>programme</w:t>
            </w:r>
            <w:proofErr w:type="spellEnd"/>
            <w:r w:rsidRPr="34F69230">
              <w:rPr>
                <w:rFonts w:cs="Tahoma"/>
                <w:sz w:val="20"/>
                <w:szCs w:val="20"/>
              </w:rPr>
              <w:t xml:space="preserve"> in a bona fide educational institution in social sciences, agriculture, international development, project management, communication, or related filed at the time of application or being recent graduates of such an institution. </w:t>
            </w:r>
            <w:r w:rsidRPr="34F69230">
              <w:rPr>
                <w:rFonts w:cs="Tahoma"/>
                <w:sz w:val="20"/>
                <w:szCs w:val="20"/>
                <w:lang w:val="en-GB"/>
              </w:rPr>
              <w:t xml:space="preserve">  </w:t>
            </w:r>
          </w:p>
          <w:p w14:paraId="2FA06D9A" w14:textId="6C0D0CA1" w:rsidR="747C95E9" w:rsidRDefault="747C95E9" w:rsidP="34F69230">
            <w:pPr>
              <w:pStyle w:val="Text"/>
              <w:numPr>
                <w:ilvl w:val="0"/>
                <w:numId w:val="1"/>
              </w:numPr>
              <w:spacing w:before="0" w:after="0"/>
              <w:ind w:left="1080"/>
              <w:rPr>
                <w:rFonts w:cs="Tahoma"/>
                <w:sz w:val="20"/>
                <w:szCs w:val="20"/>
              </w:rPr>
            </w:pPr>
            <w:r w:rsidRPr="34F69230">
              <w:rPr>
                <w:rFonts w:cs="Tahoma"/>
                <w:sz w:val="20"/>
                <w:szCs w:val="20"/>
              </w:rPr>
              <w:t xml:space="preserve">Working knowledge (proficient level C) of English and limited knowledge (intermediate-level B) of another FAO Official language </w:t>
            </w:r>
          </w:p>
          <w:p w14:paraId="0BBA29DA" w14:textId="77777777" w:rsidR="00FF5691" w:rsidRPr="00DC104C" w:rsidRDefault="00FF5691" w:rsidP="00FF5691">
            <w:pPr>
              <w:pStyle w:val="Text"/>
              <w:spacing w:before="0" w:after="0"/>
              <w:rPr>
                <w:rFonts w:cs="Tahoma"/>
                <w:sz w:val="20"/>
                <w:szCs w:val="20"/>
              </w:rPr>
            </w:pPr>
          </w:p>
          <w:p w14:paraId="7FE44564" w14:textId="7A933F31" w:rsidR="00FF5691" w:rsidRPr="00DC104C" w:rsidRDefault="7F7F5DDA" w:rsidP="34F69230">
            <w:pPr>
              <w:spacing w:line="281" w:lineRule="auto"/>
              <w:jc w:val="both"/>
              <w:rPr>
                <w:rFonts w:ascii="Tahoma" w:hAnsi="Tahoma" w:cs="Tahoma"/>
                <w:b/>
                <w:bCs/>
                <w:sz w:val="20"/>
                <w:szCs w:val="20"/>
                <w:u w:val="single"/>
              </w:rPr>
            </w:pPr>
            <w:r w:rsidRPr="34F69230">
              <w:rPr>
                <w:rFonts w:ascii="Tahoma" w:hAnsi="Tahoma" w:cs="Tahoma"/>
                <w:b/>
                <w:bCs/>
                <w:sz w:val="20"/>
                <w:szCs w:val="20"/>
                <w:u w:val="single"/>
              </w:rPr>
              <w:t>Additional Requirements:</w:t>
            </w:r>
          </w:p>
          <w:p w14:paraId="11CDAA0F" w14:textId="58EEFC56" w:rsidR="34F69230" w:rsidRDefault="34F69230" w:rsidP="34F69230">
            <w:pPr>
              <w:pStyle w:val="Text"/>
              <w:spacing w:before="0" w:after="0"/>
              <w:rPr>
                <w:rFonts w:cs="Tahoma"/>
                <w:sz w:val="20"/>
                <w:szCs w:val="20"/>
              </w:rPr>
            </w:pPr>
          </w:p>
          <w:p w14:paraId="73470C2E" w14:textId="71FE635C" w:rsidR="00FF5691" w:rsidRPr="00DC104C" w:rsidRDefault="004264BA" w:rsidP="008C396D">
            <w:pPr>
              <w:pStyle w:val="Text"/>
              <w:numPr>
                <w:ilvl w:val="0"/>
                <w:numId w:val="23"/>
              </w:numPr>
              <w:spacing w:before="0" w:after="0"/>
              <w:rPr>
                <w:rFonts w:cs="Tahoma"/>
                <w:sz w:val="20"/>
                <w:szCs w:val="20"/>
              </w:rPr>
            </w:pPr>
            <w:r w:rsidRPr="34F69230">
              <w:rPr>
                <w:rFonts w:cs="Tahoma"/>
                <w:sz w:val="20"/>
                <w:szCs w:val="20"/>
              </w:rPr>
              <w:t>Excellent</w:t>
            </w:r>
            <w:r w:rsidR="00FF5691" w:rsidRPr="34F69230">
              <w:rPr>
                <w:rFonts w:cs="Tahoma"/>
                <w:sz w:val="20"/>
                <w:szCs w:val="20"/>
              </w:rPr>
              <w:t xml:space="preserve"> written and verbal communication skills.</w:t>
            </w:r>
          </w:p>
          <w:p w14:paraId="23AFD533" w14:textId="16EB1C89" w:rsidR="43C87021" w:rsidRDefault="43C87021" w:rsidP="34F69230">
            <w:pPr>
              <w:pStyle w:val="Text"/>
              <w:numPr>
                <w:ilvl w:val="0"/>
                <w:numId w:val="23"/>
              </w:numPr>
              <w:spacing w:before="0" w:after="0"/>
              <w:rPr>
                <w:rFonts w:cs="Tahoma"/>
                <w:sz w:val="20"/>
                <w:szCs w:val="20"/>
              </w:rPr>
            </w:pPr>
            <w:r w:rsidRPr="34F69230">
              <w:rPr>
                <w:rFonts w:cs="Tahoma"/>
                <w:sz w:val="20"/>
                <w:szCs w:val="20"/>
                <w:lang w:val="en-GB"/>
              </w:rPr>
              <w:t>IT skills: Excellent computer skills in MS Office applications (Word, Excel, PowerPoint).</w:t>
            </w:r>
          </w:p>
          <w:p w14:paraId="07AB2E7C" w14:textId="77777777" w:rsidR="00FF5691" w:rsidRPr="00DC104C" w:rsidRDefault="00FF5691" w:rsidP="008C396D">
            <w:pPr>
              <w:pStyle w:val="Text"/>
              <w:numPr>
                <w:ilvl w:val="0"/>
                <w:numId w:val="23"/>
              </w:numPr>
              <w:spacing w:before="0" w:after="0"/>
              <w:rPr>
                <w:rFonts w:cs="Tahoma"/>
                <w:sz w:val="20"/>
                <w:szCs w:val="20"/>
              </w:rPr>
            </w:pPr>
            <w:r w:rsidRPr="00DC104C">
              <w:rPr>
                <w:rFonts w:cs="Tahoma"/>
                <w:sz w:val="20"/>
                <w:szCs w:val="20"/>
              </w:rPr>
              <w:t>Attention to detail and accuracy in data handling.</w:t>
            </w:r>
          </w:p>
          <w:p w14:paraId="0EF09282" w14:textId="490A4C4D" w:rsidR="00C847EF" w:rsidRDefault="00FF5691" w:rsidP="008C396D">
            <w:pPr>
              <w:pStyle w:val="Text"/>
              <w:numPr>
                <w:ilvl w:val="0"/>
                <w:numId w:val="23"/>
              </w:numPr>
              <w:spacing w:before="0" w:after="0"/>
              <w:rPr>
                <w:rFonts w:cs="Tahoma"/>
                <w:sz w:val="20"/>
                <w:szCs w:val="20"/>
              </w:rPr>
            </w:pPr>
            <w:r w:rsidRPr="00DC104C">
              <w:rPr>
                <w:rFonts w:cs="Tahoma"/>
                <w:sz w:val="20"/>
                <w:szCs w:val="20"/>
              </w:rPr>
              <w:t>Proficient in using Microsoft Office (Word, Excel, PowerPoint) or Google Docs/Sheets/Slides</w:t>
            </w:r>
          </w:p>
          <w:p w14:paraId="4EF4E009" w14:textId="1EC27719" w:rsidR="005465D2" w:rsidRDefault="005465D2" w:rsidP="008C396D">
            <w:pPr>
              <w:pStyle w:val="Text"/>
              <w:numPr>
                <w:ilvl w:val="0"/>
                <w:numId w:val="23"/>
              </w:numPr>
              <w:spacing w:before="0" w:after="0"/>
              <w:rPr>
                <w:rFonts w:cs="Tahoma"/>
                <w:sz w:val="20"/>
                <w:szCs w:val="20"/>
              </w:rPr>
            </w:pPr>
            <w:r>
              <w:rPr>
                <w:rFonts w:cs="Tahoma"/>
                <w:sz w:val="20"/>
                <w:szCs w:val="20"/>
              </w:rPr>
              <w:t xml:space="preserve">The </w:t>
            </w:r>
            <w:r w:rsidRPr="005465D2">
              <w:rPr>
                <w:rFonts w:cs="Tahoma"/>
                <w:sz w:val="20"/>
                <w:szCs w:val="20"/>
              </w:rPr>
              <w:t>ability to manage multiple tasks simultaneously.</w:t>
            </w:r>
          </w:p>
          <w:p w14:paraId="0EFBBC14" w14:textId="00728585" w:rsidR="006C21BD" w:rsidRDefault="006C21BD" w:rsidP="34F69230">
            <w:pPr>
              <w:pStyle w:val="Text"/>
              <w:numPr>
                <w:ilvl w:val="0"/>
                <w:numId w:val="23"/>
              </w:numPr>
              <w:spacing w:before="0" w:after="0"/>
              <w:rPr>
                <w:rFonts w:cs="Tahoma"/>
                <w:sz w:val="20"/>
                <w:szCs w:val="20"/>
              </w:rPr>
            </w:pPr>
            <w:r w:rsidRPr="34F69230">
              <w:rPr>
                <w:rFonts w:cs="Tahoma"/>
                <w:sz w:val="20"/>
                <w:szCs w:val="20"/>
              </w:rPr>
              <w:t xml:space="preserve">Strong </w:t>
            </w:r>
            <w:r w:rsidR="00C847EF" w:rsidRPr="34F69230">
              <w:rPr>
                <w:rFonts w:cs="Tahoma"/>
                <w:sz w:val="20"/>
                <w:szCs w:val="20"/>
              </w:rPr>
              <w:t xml:space="preserve">analytical </w:t>
            </w:r>
            <w:r w:rsidRPr="34F69230">
              <w:rPr>
                <w:rFonts w:cs="Tahoma"/>
                <w:sz w:val="20"/>
                <w:szCs w:val="20"/>
              </w:rPr>
              <w:t xml:space="preserve">and research </w:t>
            </w:r>
            <w:r w:rsidR="00C847EF" w:rsidRPr="34F69230">
              <w:rPr>
                <w:rFonts w:cs="Tahoma"/>
                <w:sz w:val="20"/>
                <w:szCs w:val="20"/>
              </w:rPr>
              <w:t>skills</w:t>
            </w:r>
            <w:r w:rsidR="00FF5691" w:rsidRPr="34F69230">
              <w:rPr>
                <w:rFonts w:cs="Tahoma"/>
                <w:sz w:val="20"/>
                <w:szCs w:val="20"/>
              </w:rPr>
              <w:t>.</w:t>
            </w:r>
          </w:p>
          <w:p w14:paraId="44E1C769" w14:textId="77777777" w:rsidR="005465D2" w:rsidRDefault="00FF5691" w:rsidP="008C396D">
            <w:pPr>
              <w:pStyle w:val="Text"/>
              <w:numPr>
                <w:ilvl w:val="0"/>
                <w:numId w:val="23"/>
              </w:numPr>
              <w:spacing w:before="0" w:after="0"/>
              <w:rPr>
                <w:rFonts w:cs="Tahoma"/>
                <w:sz w:val="20"/>
                <w:szCs w:val="20"/>
              </w:rPr>
            </w:pPr>
            <w:r w:rsidRPr="00DC104C">
              <w:rPr>
                <w:rFonts w:cs="Tahoma"/>
                <w:sz w:val="20"/>
                <w:szCs w:val="20"/>
              </w:rPr>
              <w:t xml:space="preserve">Ability to work independently and </w:t>
            </w:r>
            <w:r w:rsidR="005465D2" w:rsidRPr="00FA1B8A">
              <w:rPr>
                <w:rFonts w:cs="Tahoma"/>
                <w:sz w:val="20"/>
                <w:szCs w:val="20"/>
              </w:rPr>
              <w:t xml:space="preserve">effectively in multicultural </w:t>
            </w:r>
            <w:r w:rsidR="005465D2">
              <w:rPr>
                <w:rFonts w:cs="Tahoma"/>
                <w:sz w:val="20"/>
                <w:szCs w:val="20"/>
              </w:rPr>
              <w:t>and diverse teams</w:t>
            </w:r>
          </w:p>
          <w:p w14:paraId="37FB7206" w14:textId="0296E3BD" w:rsidR="00FF5691" w:rsidRPr="008C396D" w:rsidRDefault="008C396D" w:rsidP="008C396D">
            <w:pPr>
              <w:pStyle w:val="Text"/>
              <w:numPr>
                <w:ilvl w:val="0"/>
                <w:numId w:val="23"/>
              </w:numPr>
              <w:spacing w:before="0" w:after="0"/>
              <w:rPr>
                <w:rFonts w:cs="Tahoma"/>
                <w:sz w:val="20"/>
                <w:szCs w:val="20"/>
              </w:rPr>
            </w:pPr>
            <w:r w:rsidRPr="00DC104C">
              <w:rPr>
                <w:rFonts w:cs="Tahoma"/>
                <w:sz w:val="20"/>
                <w:szCs w:val="20"/>
              </w:rPr>
              <w:t xml:space="preserve">Strong organizational and </w:t>
            </w:r>
            <w:r>
              <w:rPr>
                <w:rFonts w:cs="Tahoma"/>
                <w:sz w:val="20"/>
                <w:szCs w:val="20"/>
              </w:rPr>
              <w:t xml:space="preserve">administrative skills </w:t>
            </w:r>
            <w:r w:rsidR="00FF5691" w:rsidRPr="008C396D">
              <w:rPr>
                <w:rFonts w:cs="Tahoma"/>
                <w:sz w:val="20"/>
                <w:szCs w:val="20"/>
              </w:rPr>
              <w:t>and the ability to meet deadlines.</w:t>
            </w:r>
          </w:p>
          <w:p w14:paraId="02B4842D" w14:textId="6C094C41" w:rsidR="00DC016C" w:rsidRPr="00DC104C" w:rsidRDefault="00FF5691" w:rsidP="008C396D">
            <w:pPr>
              <w:pStyle w:val="ListParagraph"/>
              <w:numPr>
                <w:ilvl w:val="0"/>
                <w:numId w:val="23"/>
              </w:numPr>
              <w:spacing w:line="281" w:lineRule="auto"/>
              <w:rPr>
                <w:rFonts w:ascii="Tahoma" w:hAnsi="Tahoma" w:cs="Tahoma"/>
                <w:b/>
                <w:bCs/>
                <w:sz w:val="20"/>
                <w:szCs w:val="20"/>
                <w:u w:val="single"/>
              </w:rPr>
            </w:pPr>
            <w:r w:rsidRPr="00DC104C">
              <w:rPr>
                <w:rFonts w:ascii="Tahoma" w:hAnsi="Tahoma" w:cs="Tahoma"/>
                <w:sz w:val="20"/>
                <w:szCs w:val="20"/>
              </w:rPr>
              <w:t>Proactive attitude and willingness to learn.</w:t>
            </w:r>
          </w:p>
          <w:p w14:paraId="623F65D2" w14:textId="77777777" w:rsidR="006555B3" w:rsidRPr="00DC104C" w:rsidRDefault="006555B3" w:rsidP="008C396D">
            <w:pPr>
              <w:pStyle w:val="Text"/>
              <w:spacing w:before="0" w:after="0"/>
              <w:ind w:left="720"/>
              <w:rPr>
                <w:rFonts w:cs="Tahoma"/>
                <w:b/>
                <w:sz w:val="20"/>
                <w:szCs w:val="20"/>
              </w:rPr>
            </w:pPr>
          </w:p>
        </w:tc>
      </w:tr>
      <w:tr w:rsidR="000C156E" w:rsidRPr="00446166" w14:paraId="1D528905" w14:textId="77777777" w:rsidTr="34F69230">
        <w:trPr>
          <w:trHeight w:val="301"/>
          <w:jc w:val="center"/>
        </w:trPr>
        <w:tc>
          <w:tcPr>
            <w:tcW w:w="10668" w:type="dxa"/>
            <w:gridSpan w:val="7"/>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403D08">
      <w:pPr>
        <w:rPr>
          <w:rFonts w:ascii="Tahoma" w:hAnsi="Tahoma" w:cs="Tahoma"/>
          <w:b/>
          <w:sz w:val="20"/>
          <w:szCs w:val="20"/>
        </w:rPr>
      </w:pPr>
    </w:p>
    <w:sectPr w:rsidR="000C156E" w:rsidRPr="00446166" w:rsidSect="00A001C0">
      <w:headerReference w:type="default" r:id="rId11"/>
      <w:footerReference w:type="default" r:id="rId12"/>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B5707" w14:textId="77777777" w:rsidR="006D12BE" w:rsidRDefault="006D12BE" w:rsidP="00446166">
      <w:r>
        <w:separator/>
      </w:r>
    </w:p>
  </w:endnote>
  <w:endnote w:type="continuationSeparator" w:id="0">
    <w:p w14:paraId="33A24D9C" w14:textId="77777777" w:rsidR="006D12BE" w:rsidRDefault="006D12BE"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7F26A" w14:textId="77777777" w:rsidR="006D12BE" w:rsidRDefault="006D12BE" w:rsidP="00446166">
      <w:r>
        <w:separator/>
      </w:r>
    </w:p>
  </w:footnote>
  <w:footnote w:type="continuationSeparator" w:id="0">
    <w:p w14:paraId="4B79E7FB" w14:textId="77777777" w:rsidR="006D12BE" w:rsidRDefault="006D12BE" w:rsidP="00446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16983"/>
      <w:docPartObj>
        <w:docPartGallery w:val="Page Numbers (Top of Page)"/>
        <w:docPartUnique/>
      </w:docPartObj>
    </w:sdtPr>
    <w:sdtEndPr>
      <w:rPr>
        <w:noProof/>
      </w:rPr>
    </w:sdtEndPr>
    <w:sdtContent>
      <w:p w14:paraId="61F33471" w14:textId="62415B02" w:rsidR="007849C5" w:rsidRDefault="007849C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6F9B02F" w14:textId="77777777" w:rsidR="007849C5" w:rsidRDefault="00784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35A49"/>
    <w:multiLevelType w:val="hybridMultilevel"/>
    <w:tmpl w:val="30268DD2"/>
    <w:lvl w:ilvl="0" w:tplc="54E099FE">
      <w:start w:val="3"/>
      <w:numFmt w:val="bullet"/>
      <w:lvlText w:val="-"/>
      <w:lvlJc w:val="left"/>
      <w:pPr>
        <w:ind w:left="-810" w:hanging="360"/>
      </w:pPr>
      <w:rPr>
        <w:rFonts w:ascii="Tahoma" w:eastAsiaTheme="minorEastAsia" w:hAnsi="Tahoma" w:cs="Tahoma" w:hint="default"/>
      </w:rPr>
    </w:lvl>
    <w:lvl w:ilvl="1" w:tplc="04090003" w:tentative="1">
      <w:start w:val="1"/>
      <w:numFmt w:val="bullet"/>
      <w:lvlText w:val="o"/>
      <w:lvlJc w:val="left"/>
      <w:pPr>
        <w:ind w:left="-90" w:hanging="360"/>
      </w:pPr>
      <w:rPr>
        <w:rFonts w:ascii="Courier New" w:hAnsi="Courier New" w:cs="Courier New" w:hint="default"/>
      </w:rPr>
    </w:lvl>
    <w:lvl w:ilvl="2" w:tplc="04090005" w:tentative="1">
      <w:start w:val="1"/>
      <w:numFmt w:val="bullet"/>
      <w:lvlText w:val=""/>
      <w:lvlJc w:val="left"/>
      <w:pPr>
        <w:ind w:left="630" w:hanging="360"/>
      </w:pPr>
      <w:rPr>
        <w:rFonts w:ascii="Wingdings" w:hAnsi="Wingdings" w:hint="default"/>
      </w:rPr>
    </w:lvl>
    <w:lvl w:ilvl="3" w:tplc="04090001" w:tentative="1">
      <w:start w:val="1"/>
      <w:numFmt w:val="bullet"/>
      <w:lvlText w:val=""/>
      <w:lvlJc w:val="left"/>
      <w:pPr>
        <w:ind w:left="1350" w:hanging="360"/>
      </w:pPr>
      <w:rPr>
        <w:rFonts w:ascii="Symbol" w:hAnsi="Symbol" w:hint="default"/>
      </w:rPr>
    </w:lvl>
    <w:lvl w:ilvl="4" w:tplc="04090003" w:tentative="1">
      <w:start w:val="1"/>
      <w:numFmt w:val="bullet"/>
      <w:lvlText w:val="o"/>
      <w:lvlJc w:val="left"/>
      <w:pPr>
        <w:ind w:left="2070" w:hanging="360"/>
      </w:pPr>
      <w:rPr>
        <w:rFonts w:ascii="Courier New" w:hAnsi="Courier New" w:cs="Courier New" w:hint="default"/>
      </w:rPr>
    </w:lvl>
    <w:lvl w:ilvl="5" w:tplc="04090005" w:tentative="1">
      <w:start w:val="1"/>
      <w:numFmt w:val="bullet"/>
      <w:lvlText w:val=""/>
      <w:lvlJc w:val="left"/>
      <w:pPr>
        <w:ind w:left="2790" w:hanging="360"/>
      </w:pPr>
      <w:rPr>
        <w:rFonts w:ascii="Wingdings" w:hAnsi="Wingdings" w:hint="default"/>
      </w:rPr>
    </w:lvl>
    <w:lvl w:ilvl="6" w:tplc="04090001" w:tentative="1">
      <w:start w:val="1"/>
      <w:numFmt w:val="bullet"/>
      <w:lvlText w:val=""/>
      <w:lvlJc w:val="left"/>
      <w:pPr>
        <w:ind w:left="3510" w:hanging="360"/>
      </w:pPr>
      <w:rPr>
        <w:rFonts w:ascii="Symbol" w:hAnsi="Symbol" w:hint="default"/>
      </w:rPr>
    </w:lvl>
    <w:lvl w:ilvl="7" w:tplc="04090003" w:tentative="1">
      <w:start w:val="1"/>
      <w:numFmt w:val="bullet"/>
      <w:lvlText w:val="o"/>
      <w:lvlJc w:val="left"/>
      <w:pPr>
        <w:ind w:left="4230" w:hanging="360"/>
      </w:pPr>
      <w:rPr>
        <w:rFonts w:ascii="Courier New" w:hAnsi="Courier New" w:cs="Courier New" w:hint="default"/>
      </w:rPr>
    </w:lvl>
    <w:lvl w:ilvl="8" w:tplc="04090005" w:tentative="1">
      <w:start w:val="1"/>
      <w:numFmt w:val="bullet"/>
      <w:lvlText w:val=""/>
      <w:lvlJc w:val="left"/>
      <w:pPr>
        <w:ind w:left="4950" w:hanging="360"/>
      </w:pPr>
      <w:rPr>
        <w:rFonts w:ascii="Wingdings" w:hAnsi="Wingdings" w:hint="default"/>
      </w:rPr>
    </w:lvl>
  </w:abstractNum>
  <w:abstractNum w:abstractNumId="1"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405DC"/>
    <w:multiLevelType w:val="hybridMultilevel"/>
    <w:tmpl w:val="8A1E35E2"/>
    <w:lvl w:ilvl="0" w:tplc="04090001">
      <w:start w:val="1"/>
      <w:numFmt w:val="bullet"/>
      <w:lvlText w:val=""/>
      <w:lvlJc w:val="left"/>
      <w:pPr>
        <w:ind w:left="1035" w:hanging="405"/>
      </w:pPr>
      <w:rPr>
        <w:rFonts w:ascii="Symbol" w:hAnsi="Symbol" w:hint="default"/>
      </w:rPr>
    </w:lvl>
    <w:lvl w:ilvl="1" w:tplc="8DC6717E">
      <w:numFmt w:val="bullet"/>
      <w:lvlText w:val="·"/>
      <w:lvlJc w:val="left"/>
      <w:pPr>
        <w:ind w:left="1755" w:hanging="405"/>
      </w:pPr>
      <w:rPr>
        <w:rFonts w:ascii="Tahoma" w:eastAsia="Times New Roman" w:hAnsi="Tahoma" w:cs="Tahoma"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E16E3A"/>
    <w:multiLevelType w:val="hybridMultilevel"/>
    <w:tmpl w:val="C70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753FE"/>
    <w:multiLevelType w:val="hybridMultilevel"/>
    <w:tmpl w:val="87DCA052"/>
    <w:lvl w:ilvl="0" w:tplc="04090001">
      <w:start w:val="1"/>
      <w:numFmt w:val="bullet"/>
      <w:lvlText w:val=""/>
      <w:lvlJc w:val="left"/>
      <w:pPr>
        <w:ind w:left="990" w:hanging="360"/>
      </w:pPr>
      <w:rPr>
        <w:rFonts w:ascii="Symbol" w:hAnsi="Symbol" w:hint="default"/>
      </w:rPr>
    </w:lvl>
    <w:lvl w:ilvl="1" w:tplc="582E64B8">
      <w:numFmt w:val="bullet"/>
      <w:lvlText w:val="-"/>
      <w:lvlJc w:val="left"/>
      <w:pPr>
        <w:ind w:left="1800" w:hanging="720"/>
      </w:pPr>
      <w:rPr>
        <w:rFonts w:ascii="Tahoma" w:eastAsia="Times New Roman" w:hAnsi="Tahoma" w:cs="Tahoma" w:hint="default"/>
      </w:rPr>
    </w:lvl>
    <w:lvl w:ilvl="2" w:tplc="169CE7C8">
      <w:numFmt w:val="bullet"/>
      <w:lvlText w:val="•"/>
      <w:lvlJc w:val="left"/>
      <w:pPr>
        <w:ind w:left="1260" w:hanging="720"/>
      </w:pPr>
      <w:rPr>
        <w:rFonts w:ascii="Tahoma" w:eastAsia="Times New Roman" w:hAnsi="Tahoma" w:cs="Tahom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BD3AC3"/>
    <w:multiLevelType w:val="hybridMultilevel"/>
    <w:tmpl w:val="193E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4D4EA8"/>
    <w:multiLevelType w:val="hybridMultilevel"/>
    <w:tmpl w:val="90D4B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E373B6"/>
    <w:multiLevelType w:val="hybridMultilevel"/>
    <w:tmpl w:val="C0C4B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707C3F"/>
    <w:multiLevelType w:val="hybridMultilevel"/>
    <w:tmpl w:val="A37E9B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C94E22"/>
    <w:multiLevelType w:val="hybridMultilevel"/>
    <w:tmpl w:val="F6FA73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8F2655"/>
    <w:multiLevelType w:val="hybridMultilevel"/>
    <w:tmpl w:val="81D66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2"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810AA5"/>
    <w:multiLevelType w:val="hybridMultilevel"/>
    <w:tmpl w:val="4F642248"/>
    <w:lvl w:ilvl="0" w:tplc="9E48D3F6">
      <w:start w:val="1"/>
      <w:numFmt w:val="bullet"/>
      <w:lvlText w:val=""/>
      <w:lvlJc w:val="left"/>
      <w:pPr>
        <w:ind w:left="720" w:hanging="360"/>
      </w:pPr>
      <w:rPr>
        <w:rFonts w:ascii="Symbol" w:hAnsi="Symbol" w:hint="default"/>
      </w:rPr>
    </w:lvl>
    <w:lvl w:ilvl="1" w:tplc="12FA890C">
      <w:start w:val="1"/>
      <w:numFmt w:val="bullet"/>
      <w:lvlText w:val="o"/>
      <w:lvlJc w:val="left"/>
      <w:pPr>
        <w:ind w:left="1440" w:hanging="360"/>
      </w:pPr>
      <w:rPr>
        <w:rFonts w:ascii="Courier New" w:hAnsi="Courier New" w:hint="default"/>
      </w:rPr>
    </w:lvl>
    <w:lvl w:ilvl="2" w:tplc="1172BE60">
      <w:start w:val="1"/>
      <w:numFmt w:val="bullet"/>
      <w:lvlText w:val=""/>
      <w:lvlJc w:val="left"/>
      <w:pPr>
        <w:ind w:left="2160" w:hanging="360"/>
      </w:pPr>
      <w:rPr>
        <w:rFonts w:ascii="Wingdings" w:hAnsi="Wingdings" w:hint="default"/>
      </w:rPr>
    </w:lvl>
    <w:lvl w:ilvl="3" w:tplc="1AEC20A6">
      <w:start w:val="1"/>
      <w:numFmt w:val="bullet"/>
      <w:lvlText w:val=""/>
      <w:lvlJc w:val="left"/>
      <w:pPr>
        <w:ind w:left="2880" w:hanging="360"/>
      </w:pPr>
      <w:rPr>
        <w:rFonts w:ascii="Symbol" w:hAnsi="Symbol" w:hint="default"/>
      </w:rPr>
    </w:lvl>
    <w:lvl w:ilvl="4" w:tplc="E3F82B58">
      <w:start w:val="1"/>
      <w:numFmt w:val="bullet"/>
      <w:lvlText w:val="o"/>
      <w:lvlJc w:val="left"/>
      <w:pPr>
        <w:ind w:left="3600" w:hanging="360"/>
      </w:pPr>
      <w:rPr>
        <w:rFonts w:ascii="Courier New" w:hAnsi="Courier New" w:hint="default"/>
      </w:rPr>
    </w:lvl>
    <w:lvl w:ilvl="5" w:tplc="4F1C71B4">
      <w:start w:val="1"/>
      <w:numFmt w:val="bullet"/>
      <w:lvlText w:val=""/>
      <w:lvlJc w:val="left"/>
      <w:pPr>
        <w:ind w:left="4320" w:hanging="360"/>
      </w:pPr>
      <w:rPr>
        <w:rFonts w:ascii="Wingdings" w:hAnsi="Wingdings" w:hint="default"/>
      </w:rPr>
    </w:lvl>
    <w:lvl w:ilvl="6" w:tplc="A8BA735A">
      <w:start w:val="1"/>
      <w:numFmt w:val="bullet"/>
      <w:lvlText w:val=""/>
      <w:lvlJc w:val="left"/>
      <w:pPr>
        <w:ind w:left="5040" w:hanging="360"/>
      </w:pPr>
      <w:rPr>
        <w:rFonts w:ascii="Symbol" w:hAnsi="Symbol" w:hint="default"/>
      </w:rPr>
    </w:lvl>
    <w:lvl w:ilvl="7" w:tplc="9FDE9542">
      <w:start w:val="1"/>
      <w:numFmt w:val="bullet"/>
      <w:lvlText w:val="o"/>
      <w:lvlJc w:val="left"/>
      <w:pPr>
        <w:ind w:left="5760" w:hanging="360"/>
      </w:pPr>
      <w:rPr>
        <w:rFonts w:ascii="Courier New" w:hAnsi="Courier New" w:hint="default"/>
      </w:rPr>
    </w:lvl>
    <w:lvl w:ilvl="8" w:tplc="A41A22C0">
      <w:start w:val="1"/>
      <w:numFmt w:val="bullet"/>
      <w:lvlText w:val=""/>
      <w:lvlJc w:val="left"/>
      <w:pPr>
        <w:ind w:left="6480" w:hanging="360"/>
      </w:pPr>
      <w:rPr>
        <w:rFonts w:ascii="Wingdings" w:hAnsi="Wingdings" w:hint="default"/>
      </w:rPr>
    </w:lvl>
  </w:abstractNum>
  <w:abstractNum w:abstractNumId="26"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7E68DE9"/>
    <w:multiLevelType w:val="hybridMultilevel"/>
    <w:tmpl w:val="5EE614D2"/>
    <w:lvl w:ilvl="0" w:tplc="FA505DF8">
      <w:start w:val="31"/>
      <w:numFmt w:val="bullet"/>
      <w:lvlText w:val="-"/>
      <w:lvlJc w:val="left"/>
      <w:pPr>
        <w:ind w:left="720" w:hanging="360"/>
      </w:pPr>
      <w:rPr>
        <w:rFonts w:ascii="Times New Roman" w:hAnsi="Times New Roman" w:hint="default"/>
      </w:rPr>
    </w:lvl>
    <w:lvl w:ilvl="1" w:tplc="8F4A8726">
      <w:start w:val="1"/>
      <w:numFmt w:val="bullet"/>
      <w:lvlText w:val="o"/>
      <w:lvlJc w:val="left"/>
      <w:pPr>
        <w:ind w:left="1440" w:hanging="360"/>
      </w:pPr>
      <w:rPr>
        <w:rFonts w:ascii="Courier New" w:hAnsi="Courier New" w:hint="default"/>
      </w:rPr>
    </w:lvl>
    <w:lvl w:ilvl="2" w:tplc="4F5CDDFE">
      <w:start w:val="1"/>
      <w:numFmt w:val="bullet"/>
      <w:lvlText w:val=""/>
      <w:lvlJc w:val="left"/>
      <w:pPr>
        <w:ind w:left="2160" w:hanging="360"/>
      </w:pPr>
      <w:rPr>
        <w:rFonts w:ascii="Wingdings" w:hAnsi="Wingdings" w:hint="default"/>
      </w:rPr>
    </w:lvl>
    <w:lvl w:ilvl="3" w:tplc="FF18E7B4">
      <w:start w:val="1"/>
      <w:numFmt w:val="bullet"/>
      <w:lvlText w:val=""/>
      <w:lvlJc w:val="left"/>
      <w:pPr>
        <w:ind w:left="2880" w:hanging="360"/>
      </w:pPr>
      <w:rPr>
        <w:rFonts w:ascii="Symbol" w:hAnsi="Symbol" w:hint="default"/>
      </w:rPr>
    </w:lvl>
    <w:lvl w:ilvl="4" w:tplc="78B6837A">
      <w:start w:val="1"/>
      <w:numFmt w:val="bullet"/>
      <w:lvlText w:val="o"/>
      <w:lvlJc w:val="left"/>
      <w:pPr>
        <w:ind w:left="3600" w:hanging="360"/>
      </w:pPr>
      <w:rPr>
        <w:rFonts w:ascii="Courier New" w:hAnsi="Courier New" w:hint="default"/>
      </w:rPr>
    </w:lvl>
    <w:lvl w:ilvl="5" w:tplc="43F810AE">
      <w:start w:val="1"/>
      <w:numFmt w:val="bullet"/>
      <w:lvlText w:val=""/>
      <w:lvlJc w:val="left"/>
      <w:pPr>
        <w:ind w:left="4320" w:hanging="360"/>
      </w:pPr>
      <w:rPr>
        <w:rFonts w:ascii="Wingdings" w:hAnsi="Wingdings" w:hint="default"/>
      </w:rPr>
    </w:lvl>
    <w:lvl w:ilvl="6" w:tplc="2C16C260">
      <w:start w:val="1"/>
      <w:numFmt w:val="bullet"/>
      <w:lvlText w:val=""/>
      <w:lvlJc w:val="left"/>
      <w:pPr>
        <w:ind w:left="5040" w:hanging="360"/>
      </w:pPr>
      <w:rPr>
        <w:rFonts w:ascii="Symbol" w:hAnsi="Symbol" w:hint="default"/>
      </w:rPr>
    </w:lvl>
    <w:lvl w:ilvl="7" w:tplc="7D3A9EB2">
      <w:start w:val="1"/>
      <w:numFmt w:val="bullet"/>
      <w:lvlText w:val="o"/>
      <w:lvlJc w:val="left"/>
      <w:pPr>
        <w:ind w:left="5760" w:hanging="360"/>
      </w:pPr>
      <w:rPr>
        <w:rFonts w:ascii="Courier New" w:hAnsi="Courier New" w:hint="default"/>
      </w:rPr>
    </w:lvl>
    <w:lvl w:ilvl="8" w:tplc="9080EFAE">
      <w:start w:val="1"/>
      <w:numFmt w:val="bullet"/>
      <w:lvlText w:val=""/>
      <w:lvlJc w:val="left"/>
      <w:pPr>
        <w:ind w:left="6480" w:hanging="360"/>
      </w:pPr>
      <w:rPr>
        <w:rFonts w:ascii="Wingdings" w:hAnsi="Wingdings" w:hint="default"/>
      </w:rPr>
    </w:lvl>
  </w:abstractNum>
  <w:num w:numId="1" w16cid:durableId="340857542">
    <w:abstractNumId w:val="25"/>
  </w:num>
  <w:num w:numId="2" w16cid:durableId="116722784">
    <w:abstractNumId w:val="28"/>
  </w:num>
  <w:num w:numId="3" w16cid:durableId="871235685">
    <w:abstractNumId w:val="5"/>
  </w:num>
  <w:num w:numId="4" w16cid:durableId="94257248">
    <w:abstractNumId w:val="1"/>
  </w:num>
  <w:num w:numId="5" w16cid:durableId="1286346396">
    <w:abstractNumId w:val="11"/>
  </w:num>
  <w:num w:numId="6" w16cid:durableId="1200825035">
    <w:abstractNumId w:val="27"/>
  </w:num>
  <w:num w:numId="7" w16cid:durableId="650059431">
    <w:abstractNumId w:val="0"/>
  </w:num>
  <w:num w:numId="8" w16cid:durableId="504975792">
    <w:abstractNumId w:val="19"/>
  </w:num>
  <w:num w:numId="9" w16cid:durableId="385447462">
    <w:abstractNumId w:val="6"/>
  </w:num>
  <w:num w:numId="10" w16cid:durableId="81024966">
    <w:abstractNumId w:val="15"/>
  </w:num>
  <w:num w:numId="11" w16cid:durableId="213466796">
    <w:abstractNumId w:val="26"/>
  </w:num>
  <w:num w:numId="12" w16cid:durableId="973604598">
    <w:abstractNumId w:val="12"/>
  </w:num>
  <w:num w:numId="13" w16cid:durableId="2001689782">
    <w:abstractNumId w:val="9"/>
  </w:num>
  <w:num w:numId="14" w16cid:durableId="1786342227">
    <w:abstractNumId w:val="22"/>
  </w:num>
  <w:num w:numId="15" w16cid:durableId="1610970042">
    <w:abstractNumId w:val="24"/>
  </w:num>
  <w:num w:numId="16" w16cid:durableId="818153774">
    <w:abstractNumId w:val="14"/>
  </w:num>
  <w:num w:numId="17" w16cid:durableId="7757083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922122">
    <w:abstractNumId w:val="3"/>
  </w:num>
  <w:num w:numId="19" w16cid:durableId="1640259485">
    <w:abstractNumId w:val="23"/>
  </w:num>
  <w:num w:numId="20" w16cid:durableId="179928056">
    <w:abstractNumId w:val="8"/>
  </w:num>
  <w:num w:numId="21" w16cid:durableId="435173895">
    <w:abstractNumId w:val="2"/>
  </w:num>
  <w:num w:numId="22" w16cid:durableId="2115860573">
    <w:abstractNumId w:val="16"/>
  </w:num>
  <w:num w:numId="23" w16cid:durableId="1042631296">
    <w:abstractNumId w:val="18"/>
  </w:num>
  <w:num w:numId="24" w16cid:durableId="1903058462">
    <w:abstractNumId w:val="20"/>
  </w:num>
  <w:num w:numId="25" w16cid:durableId="956523554">
    <w:abstractNumId w:val="10"/>
  </w:num>
  <w:num w:numId="26" w16cid:durableId="310253343">
    <w:abstractNumId w:val="13"/>
  </w:num>
  <w:num w:numId="27" w16cid:durableId="1881823719">
    <w:abstractNumId w:val="7"/>
  </w:num>
  <w:num w:numId="28" w16cid:durableId="306668475">
    <w:abstractNumId w:val="17"/>
  </w:num>
  <w:num w:numId="29" w16cid:durableId="2080309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2BC2"/>
    <w:rsid w:val="0006621A"/>
    <w:rsid w:val="00076769"/>
    <w:rsid w:val="000B1955"/>
    <w:rsid w:val="000C01EB"/>
    <w:rsid w:val="000C156E"/>
    <w:rsid w:val="000D71BD"/>
    <w:rsid w:val="000E1684"/>
    <w:rsid w:val="001018E5"/>
    <w:rsid w:val="0010426E"/>
    <w:rsid w:val="00127850"/>
    <w:rsid w:val="00127AAF"/>
    <w:rsid w:val="00140449"/>
    <w:rsid w:val="001404A6"/>
    <w:rsid w:val="001554B5"/>
    <w:rsid w:val="001803AF"/>
    <w:rsid w:val="001A7E2B"/>
    <w:rsid w:val="001B48CA"/>
    <w:rsid w:val="001B58F5"/>
    <w:rsid w:val="001E338B"/>
    <w:rsid w:val="001F23DB"/>
    <w:rsid w:val="002021F9"/>
    <w:rsid w:val="0021191E"/>
    <w:rsid w:val="00213183"/>
    <w:rsid w:val="00235F80"/>
    <w:rsid w:val="00240BFB"/>
    <w:rsid w:val="002476FC"/>
    <w:rsid w:val="002724C9"/>
    <w:rsid w:val="00283DC3"/>
    <w:rsid w:val="0029586F"/>
    <w:rsid w:val="002B27EB"/>
    <w:rsid w:val="00310E09"/>
    <w:rsid w:val="003122F9"/>
    <w:rsid w:val="00331289"/>
    <w:rsid w:val="0033306C"/>
    <w:rsid w:val="00335DA7"/>
    <w:rsid w:val="00343E96"/>
    <w:rsid w:val="00351F4B"/>
    <w:rsid w:val="00356ECA"/>
    <w:rsid w:val="00360498"/>
    <w:rsid w:val="00374993"/>
    <w:rsid w:val="003854B7"/>
    <w:rsid w:val="00385E48"/>
    <w:rsid w:val="00394266"/>
    <w:rsid w:val="003D19F5"/>
    <w:rsid w:val="003D24E7"/>
    <w:rsid w:val="003E70C9"/>
    <w:rsid w:val="003F4DFF"/>
    <w:rsid w:val="00403D08"/>
    <w:rsid w:val="004264BA"/>
    <w:rsid w:val="004323A0"/>
    <w:rsid w:val="00444C1C"/>
    <w:rsid w:val="00446166"/>
    <w:rsid w:val="00451B3D"/>
    <w:rsid w:val="0046491D"/>
    <w:rsid w:val="00472D6C"/>
    <w:rsid w:val="004C119C"/>
    <w:rsid w:val="004D2413"/>
    <w:rsid w:val="004D5E99"/>
    <w:rsid w:val="0051710F"/>
    <w:rsid w:val="0053361C"/>
    <w:rsid w:val="0054532E"/>
    <w:rsid w:val="005465D2"/>
    <w:rsid w:val="00554872"/>
    <w:rsid w:val="00560C25"/>
    <w:rsid w:val="00573C5F"/>
    <w:rsid w:val="005771A4"/>
    <w:rsid w:val="00582287"/>
    <w:rsid w:val="005918B2"/>
    <w:rsid w:val="00593518"/>
    <w:rsid w:val="005A21C6"/>
    <w:rsid w:val="005B18E8"/>
    <w:rsid w:val="005D066C"/>
    <w:rsid w:val="005D360D"/>
    <w:rsid w:val="006218C7"/>
    <w:rsid w:val="00632C0F"/>
    <w:rsid w:val="00640732"/>
    <w:rsid w:val="006457DA"/>
    <w:rsid w:val="006555B3"/>
    <w:rsid w:val="00661C9C"/>
    <w:rsid w:val="006820C4"/>
    <w:rsid w:val="00683340"/>
    <w:rsid w:val="006C0665"/>
    <w:rsid w:val="006C21BD"/>
    <w:rsid w:val="006D12BE"/>
    <w:rsid w:val="006D366A"/>
    <w:rsid w:val="006D75CC"/>
    <w:rsid w:val="006F6CE6"/>
    <w:rsid w:val="0070631A"/>
    <w:rsid w:val="007079ED"/>
    <w:rsid w:val="0071495D"/>
    <w:rsid w:val="00721006"/>
    <w:rsid w:val="007527F2"/>
    <w:rsid w:val="0077469A"/>
    <w:rsid w:val="007849C5"/>
    <w:rsid w:val="007916FE"/>
    <w:rsid w:val="0079592D"/>
    <w:rsid w:val="00796EA5"/>
    <w:rsid w:val="007A7854"/>
    <w:rsid w:val="007D1B46"/>
    <w:rsid w:val="007F0362"/>
    <w:rsid w:val="00824494"/>
    <w:rsid w:val="008671CA"/>
    <w:rsid w:val="008722A4"/>
    <w:rsid w:val="0088556A"/>
    <w:rsid w:val="00891B38"/>
    <w:rsid w:val="008A3003"/>
    <w:rsid w:val="008C396D"/>
    <w:rsid w:val="008C4AE6"/>
    <w:rsid w:val="00945E45"/>
    <w:rsid w:val="00962EB6"/>
    <w:rsid w:val="00963B2A"/>
    <w:rsid w:val="00965353"/>
    <w:rsid w:val="009719CC"/>
    <w:rsid w:val="0098339E"/>
    <w:rsid w:val="00983BE9"/>
    <w:rsid w:val="00985F25"/>
    <w:rsid w:val="00997243"/>
    <w:rsid w:val="009A1E7D"/>
    <w:rsid w:val="009B124E"/>
    <w:rsid w:val="009B5A97"/>
    <w:rsid w:val="009D3F12"/>
    <w:rsid w:val="00A001C0"/>
    <w:rsid w:val="00A071ED"/>
    <w:rsid w:val="00A07555"/>
    <w:rsid w:val="00A12DF9"/>
    <w:rsid w:val="00A26B2C"/>
    <w:rsid w:val="00A26D6F"/>
    <w:rsid w:val="00AC52BA"/>
    <w:rsid w:val="00AF20B0"/>
    <w:rsid w:val="00AF713A"/>
    <w:rsid w:val="00B03BCE"/>
    <w:rsid w:val="00B0757F"/>
    <w:rsid w:val="00B27C59"/>
    <w:rsid w:val="00B43322"/>
    <w:rsid w:val="00B47BEF"/>
    <w:rsid w:val="00B51564"/>
    <w:rsid w:val="00B527AB"/>
    <w:rsid w:val="00B66EDA"/>
    <w:rsid w:val="00B85BF6"/>
    <w:rsid w:val="00B96C4C"/>
    <w:rsid w:val="00BD1FDB"/>
    <w:rsid w:val="00C1320C"/>
    <w:rsid w:val="00C17C84"/>
    <w:rsid w:val="00C20CBA"/>
    <w:rsid w:val="00C31D6B"/>
    <w:rsid w:val="00C847EF"/>
    <w:rsid w:val="00CD5D7A"/>
    <w:rsid w:val="00D12E34"/>
    <w:rsid w:val="00D16712"/>
    <w:rsid w:val="00D408F3"/>
    <w:rsid w:val="00D53449"/>
    <w:rsid w:val="00D61E16"/>
    <w:rsid w:val="00D67E31"/>
    <w:rsid w:val="00D71408"/>
    <w:rsid w:val="00D813B4"/>
    <w:rsid w:val="00D91E0B"/>
    <w:rsid w:val="00DA25BD"/>
    <w:rsid w:val="00DA5117"/>
    <w:rsid w:val="00DC016C"/>
    <w:rsid w:val="00DC104C"/>
    <w:rsid w:val="00DC4CA4"/>
    <w:rsid w:val="00DD290B"/>
    <w:rsid w:val="00DD6550"/>
    <w:rsid w:val="00DE7200"/>
    <w:rsid w:val="00DE7847"/>
    <w:rsid w:val="00E119E7"/>
    <w:rsid w:val="00E47654"/>
    <w:rsid w:val="00E667B7"/>
    <w:rsid w:val="00E74FC7"/>
    <w:rsid w:val="00E755B5"/>
    <w:rsid w:val="00EF0C10"/>
    <w:rsid w:val="00EF421F"/>
    <w:rsid w:val="00F22F85"/>
    <w:rsid w:val="00F26892"/>
    <w:rsid w:val="00F50EA8"/>
    <w:rsid w:val="00F50F1A"/>
    <w:rsid w:val="00F6076C"/>
    <w:rsid w:val="00F86CD6"/>
    <w:rsid w:val="00F91998"/>
    <w:rsid w:val="00F91B48"/>
    <w:rsid w:val="00FA1B8A"/>
    <w:rsid w:val="00FC1CB3"/>
    <w:rsid w:val="00FC7861"/>
    <w:rsid w:val="00FD3580"/>
    <w:rsid w:val="00FE571E"/>
    <w:rsid w:val="00FF5691"/>
    <w:rsid w:val="0B1E7D18"/>
    <w:rsid w:val="0B3EDE00"/>
    <w:rsid w:val="23A57356"/>
    <w:rsid w:val="27F17E40"/>
    <w:rsid w:val="34F69230"/>
    <w:rsid w:val="40D86D5B"/>
    <w:rsid w:val="43C87021"/>
    <w:rsid w:val="497C9AFD"/>
    <w:rsid w:val="512F3CBE"/>
    <w:rsid w:val="5C5B6D77"/>
    <w:rsid w:val="62905AE6"/>
    <w:rsid w:val="682536AC"/>
    <w:rsid w:val="747C95E9"/>
    <w:rsid w:val="7F7F5D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3"/>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35F80"/>
    <w:rsid w:val="0029586F"/>
    <w:rsid w:val="002D069E"/>
    <w:rsid w:val="00381BDA"/>
    <w:rsid w:val="003C4899"/>
    <w:rsid w:val="00451B3D"/>
    <w:rsid w:val="00573ED8"/>
    <w:rsid w:val="00685E40"/>
    <w:rsid w:val="00787046"/>
    <w:rsid w:val="00895E64"/>
    <w:rsid w:val="008C746E"/>
    <w:rsid w:val="00977B06"/>
    <w:rsid w:val="00A26D6F"/>
    <w:rsid w:val="00B053D9"/>
    <w:rsid w:val="00B27C59"/>
    <w:rsid w:val="00D0414E"/>
    <w:rsid w:val="00D43BB4"/>
    <w:rsid w:val="00D44001"/>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customXml/itemProps3.xml><?xml version="1.0" encoding="utf-8"?>
<ds:datastoreItem xmlns:ds="http://schemas.openxmlformats.org/officeDocument/2006/customXml" ds:itemID="{8CFA2CAF-608F-4CBF-ABE6-8123BA72E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4008</Characters>
  <Application>Microsoft Office Word</Application>
  <DocSecurity>0</DocSecurity>
  <Lines>33</Lines>
  <Paragraphs>9</Paragraphs>
  <ScaleCrop>false</ScaleCrop>
  <Company>FAO of the UN</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Joe, Janelle (FAOTT)</cp:lastModifiedBy>
  <cp:revision>2</cp:revision>
  <cp:lastPrinted>2016-03-01T13:06:00Z</cp:lastPrinted>
  <dcterms:created xsi:type="dcterms:W3CDTF">2026-01-28T21:30:00Z</dcterms:created>
  <dcterms:modified xsi:type="dcterms:W3CDTF">2026-01-28T21:30:00Z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