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59135" w14:textId="6483FFBB" w:rsidR="00D0366F" w:rsidRDefault="00D0366F">
      <w:pPr>
        <w:pStyle w:val="BodyText"/>
        <w:ind w:left="8564"/>
        <w:rPr>
          <w:rFonts w:ascii="Times New Roman"/>
        </w:rPr>
      </w:pPr>
    </w:p>
    <w:p w14:paraId="66905E8A" w14:textId="77777777" w:rsidR="00D0366F" w:rsidRDefault="00B019D3">
      <w:pPr>
        <w:pStyle w:val="Title"/>
        <w:spacing w:before="88"/>
      </w:pPr>
      <w:r>
        <w:t>TERM</w:t>
      </w:r>
      <w:r>
        <w:rPr>
          <w:spacing w:val="-5"/>
        </w:rPr>
        <w:t xml:space="preserve"> </w:t>
      </w:r>
      <w:r>
        <w:t>OF</w:t>
      </w:r>
      <w:r>
        <w:rPr>
          <w:spacing w:val="-3"/>
        </w:rPr>
        <w:t xml:space="preserve"> </w:t>
      </w:r>
      <w:r>
        <w:t>REFERENCE</w:t>
      </w:r>
      <w:r>
        <w:rPr>
          <w:spacing w:val="-2"/>
        </w:rPr>
        <w:t xml:space="preserve"> </w:t>
      </w:r>
      <w:r>
        <w:t>(ToR)</w:t>
      </w:r>
    </w:p>
    <w:p w14:paraId="4B87CE7E" w14:textId="3EF1F0C8" w:rsidR="00D0366F" w:rsidRDefault="00B019D3">
      <w:pPr>
        <w:pStyle w:val="Title"/>
        <w:ind w:right="1288"/>
      </w:pPr>
      <w:r>
        <w:t>FOR</w:t>
      </w:r>
      <w:r>
        <w:rPr>
          <w:spacing w:val="-4"/>
        </w:rPr>
        <w:t xml:space="preserve"> </w:t>
      </w:r>
      <w:r>
        <w:t>THE</w:t>
      </w:r>
      <w:r>
        <w:rPr>
          <w:spacing w:val="-2"/>
        </w:rPr>
        <w:t xml:space="preserve"> </w:t>
      </w:r>
      <w:r>
        <w:t>RECRUITMENT</w:t>
      </w:r>
      <w:r>
        <w:rPr>
          <w:spacing w:val="-4"/>
        </w:rPr>
        <w:t xml:space="preserve"> </w:t>
      </w:r>
      <w:r>
        <w:t>OF</w:t>
      </w:r>
      <w:r w:rsidR="008A4742">
        <w:t xml:space="preserve"> </w:t>
      </w:r>
      <w:r w:rsidR="00EA35A7">
        <w:t>202</w:t>
      </w:r>
      <w:r w:rsidR="00AC30FD">
        <w:t>6</w:t>
      </w:r>
      <w:r w:rsidR="00EA35A7">
        <w:t xml:space="preserve"> </w:t>
      </w:r>
      <w:r w:rsidR="003C71D4">
        <w:t>CSC</w:t>
      </w:r>
      <w:r w:rsidR="008A4742">
        <w:t xml:space="preserve"> </w:t>
      </w:r>
      <w:r w:rsidR="008A4742">
        <w:rPr>
          <w:rFonts w:asciiTheme="minorEastAsia" w:eastAsiaTheme="minorEastAsia" w:hAnsiTheme="minorEastAsia" w:hint="eastAsia"/>
          <w:lang w:eastAsia="ko-KR"/>
        </w:rPr>
        <w:t>PROGRAM</w:t>
      </w:r>
    </w:p>
    <w:p w14:paraId="34098301" w14:textId="77777777" w:rsidR="00D0366F" w:rsidRDefault="00D0366F">
      <w:pPr>
        <w:pStyle w:val="BodyText"/>
        <w:spacing w:before="3"/>
        <w:rPr>
          <w:b/>
          <w:sz w:val="13"/>
        </w:rPr>
      </w:pPr>
    </w:p>
    <w:p w14:paraId="6BF37EEC" w14:textId="5EA33B66" w:rsidR="00D0366F" w:rsidRDefault="00B019D3">
      <w:pPr>
        <w:tabs>
          <w:tab w:val="left" w:pos="9630"/>
        </w:tabs>
        <w:spacing w:before="101"/>
        <w:ind w:left="192"/>
        <w:rPr>
          <w:b/>
          <w:sz w:val="18"/>
        </w:rPr>
      </w:pPr>
      <w:r>
        <w:rPr>
          <w:b/>
          <w:color w:val="000000"/>
          <w:spacing w:val="-24"/>
          <w:sz w:val="18"/>
          <w:shd w:val="clear" w:color="auto" w:fill="D9D9D9"/>
        </w:rPr>
        <w:t xml:space="preserve"> </w:t>
      </w:r>
      <w:r>
        <w:rPr>
          <w:b/>
          <w:color w:val="000000"/>
          <w:sz w:val="18"/>
          <w:shd w:val="clear" w:color="auto" w:fill="D9D9D9"/>
        </w:rPr>
        <w:t>GENERAL</w:t>
      </w:r>
      <w:r>
        <w:rPr>
          <w:b/>
          <w:color w:val="000000"/>
          <w:spacing w:val="-7"/>
          <w:sz w:val="18"/>
          <w:shd w:val="clear" w:color="auto" w:fill="D9D9D9"/>
        </w:rPr>
        <w:t xml:space="preserve"> </w:t>
      </w:r>
      <w:r>
        <w:rPr>
          <w:b/>
          <w:color w:val="000000"/>
          <w:sz w:val="18"/>
          <w:shd w:val="clear" w:color="auto" w:fill="D9D9D9"/>
        </w:rPr>
        <w:t>INFORMA</w:t>
      </w:r>
      <w:r w:rsidR="00EA35A7">
        <w:rPr>
          <w:b/>
          <w:color w:val="000000"/>
          <w:sz w:val="18"/>
          <w:shd w:val="clear" w:color="auto" w:fill="D9D9D9"/>
        </w:rPr>
        <w:t>T</w:t>
      </w:r>
      <w:r>
        <w:rPr>
          <w:b/>
          <w:color w:val="000000"/>
          <w:sz w:val="18"/>
          <w:shd w:val="clear" w:color="auto" w:fill="D9D9D9"/>
        </w:rPr>
        <w:t>ION</w:t>
      </w:r>
      <w:r>
        <w:rPr>
          <w:b/>
          <w:color w:val="000000"/>
          <w:sz w:val="18"/>
          <w:shd w:val="clear" w:color="auto" w:fill="D9D9D9"/>
        </w:rPr>
        <w:tab/>
      </w:r>
    </w:p>
    <w:p w14:paraId="1D87CC40" w14:textId="40A9B70E" w:rsidR="00D0366F" w:rsidRDefault="00B019D3">
      <w:pPr>
        <w:tabs>
          <w:tab w:val="left" w:pos="3821"/>
        </w:tabs>
        <w:spacing w:before="17"/>
        <w:ind w:left="221"/>
        <w:rPr>
          <w:rFonts w:asciiTheme="minorEastAsia" w:eastAsiaTheme="minorEastAsia" w:hAnsiTheme="minorEastAsia"/>
          <w:sz w:val="20"/>
          <w:lang w:eastAsia="ko-KR"/>
        </w:rPr>
      </w:pPr>
      <w:r>
        <w:rPr>
          <w:b/>
          <w:sz w:val="20"/>
        </w:rPr>
        <w:t>Post</w:t>
      </w:r>
      <w:r>
        <w:rPr>
          <w:b/>
          <w:spacing w:val="-5"/>
          <w:sz w:val="20"/>
        </w:rPr>
        <w:t xml:space="preserve"> </w:t>
      </w:r>
      <w:r>
        <w:rPr>
          <w:b/>
          <w:sz w:val="20"/>
        </w:rPr>
        <w:t>Title:</w:t>
      </w:r>
      <w:r>
        <w:rPr>
          <w:b/>
          <w:sz w:val="20"/>
        </w:rPr>
        <w:tab/>
      </w:r>
      <w:r w:rsidR="008A4742">
        <w:rPr>
          <w:rFonts w:asciiTheme="minorEastAsia" w:eastAsiaTheme="minorEastAsia" w:hAnsiTheme="minorEastAsia" w:hint="eastAsia"/>
          <w:sz w:val="20"/>
          <w:lang w:eastAsia="ko-KR"/>
        </w:rPr>
        <w:t>Recruitment</w:t>
      </w:r>
      <w:r w:rsidR="008A4742">
        <w:rPr>
          <w:sz w:val="20"/>
        </w:rPr>
        <w:t xml:space="preserve"> </w:t>
      </w:r>
      <w:r w:rsidR="008A4742">
        <w:rPr>
          <w:rFonts w:asciiTheme="minorEastAsia" w:eastAsiaTheme="minorEastAsia" w:hAnsiTheme="minorEastAsia" w:hint="eastAsia"/>
          <w:sz w:val="20"/>
          <w:lang w:eastAsia="ko-KR"/>
        </w:rPr>
        <w:t>of</w:t>
      </w:r>
      <w:r w:rsidR="008A4742">
        <w:rPr>
          <w:sz w:val="20"/>
        </w:rPr>
        <w:t xml:space="preserve"> </w:t>
      </w:r>
      <w:r w:rsidR="00EA35A7">
        <w:rPr>
          <w:sz w:val="20"/>
        </w:rPr>
        <w:t>202</w:t>
      </w:r>
      <w:r w:rsidR="00AC30FD">
        <w:rPr>
          <w:sz w:val="20"/>
        </w:rPr>
        <w:t>6</w:t>
      </w:r>
      <w:r w:rsidR="00EA35A7">
        <w:rPr>
          <w:sz w:val="20"/>
        </w:rPr>
        <w:t xml:space="preserve"> </w:t>
      </w:r>
      <w:r w:rsidR="003C71D4">
        <w:rPr>
          <w:sz w:val="20"/>
        </w:rPr>
        <w:t>CSC</w:t>
      </w:r>
      <w:r w:rsidR="008A4742">
        <w:rPr>
          <w:sz w:val="20"/>
        </w:rPr>
        <w:t xml:space="preserve"> </w:t>
      </w:r>
      <w:r w:rsidR="008A4742">
        <w:rPr>
          <w:rFonts w:asciiTheme="minorEastAsia" w:eastAsiaTheme="minorEastAsia" w:hAnsiTheme="minorEastAsia" w:hint="eastAsia"/>
          <w:sz w:val="20"/>
          <w:lang w:eastAsia="ko-KR"/>
        </w:rPr>
        <w:t>interns</w:t>
      </w:r>
    </w:p>
    <w:p w14:paraId="372A8DD9" w14:textId="7BA39EAB" w:rsidR="00EA35A7" w:rsidRDefault="008A4742">
      <w:pPr>
        <w:tabs>
          <w:tab w:val="left" w:pos="3821"/>
        </w:tabs>
        <w:spacing w:before="17"/>
        <w:ind w:left="221"/>
        <w:rPr>
          <w:rFonts w:eastAsiaTheme="minorEastAsia"/>
          <w:b/>
          <w:sz w:val="20"/>
          <w:lang w:eastAsia="ko-KR"/>
        </w:rPr>
      </w:pPr>
      <w:r w:rsidRPr="008A4742">
        <w:rPr>
          <w:rFonts w:eastAsiaTheme="minorEastAsia"/>
          <w:b/>
          <w:sz w:val="20"/>
          <w:lang w:eastAsia="ko-KR"/>
        </w:rPr>
        <w:t>Host</w:t>
      </w:r>
      <w:r w:rsidRPr="008A4742">
        <w:rPr>
          <w:b/>
          <w:sz w:val="20"/>
        </w:rPr>
        <w:t xml:space="preserve"> </w:t>
      </w:r>
      <w:r w:rsidRPr="008A4742">
        <w:rPr>
          <w:rFonts w:eastAsiaTheme="minorEastAsia"/>
          <w:b/>
          <w:sz w:val="20"/>
          <w:lang w:eastAsia="ko-KR"/>
        </w:rPr>
        <w:t>Organization:</w:t>
      </w:r>
      <w:r w:rsidR="002137AD">
        <w:rPr>
          <w:rFonts w:eastAsiaTheme="minorEastAsia"/>
          <w:b/>
          <w:sz w:val="20"/>
          <w:lang w:eastAsia="ko-KR"/>
        </w:rPr>
        <w:t xml:space="preserve">                              International Fund for Agriculture Development</w:t>
      </w:r>
    </w:p>
    <w:p w14:paraId="60476E44" w14:textId="4FAC857F" w:rsidR="008A4742" w:rsidRPr="008A4742" w:rsidRDefault="00EA35A7">
      <w:pPr>
        <w:tabs>
          <w:tab w:val="left" w:pos="3821"/>
        </w:tabs>
        <w:spacing w:before="17"/>
        <w:ind w:left="221"/>
        <w:rPr>
          <w:sz w:val="20"/>
        </w:rPr>
      </w:pPr>
      <w:r>
        <w:rPr>
          <w:rFonts w:eastAsiaTheme="minorEastAsia"/>
          <w:b/>
          <w:sz w:val="20"/>
          <w:lang w:eastAsia="ko-KR"/>
        </w:rPr>
        <w:t>Host Department</w:t>
      </w:r>
      <w:r w:rsidR="000C2FD6">
        <w:rPr>
          <w:rFonts w:eastAsiaTheme="minorEastAsia"/>
          <w:b/>
          <w:sz w:val="20"/>
          <w:lang w:eastAsia="ko-KR"/>
        </w:rPr>
        <w:t>/Division</w:t>
      </w:r>
      <w:r>
        <w:rPr>
          <w:rFonts w:eastAsiaTheme="minorEastAsia"/>
          <w:b/>
          <w:sz w:val="20"/>
          <w:lang w:eastAsia="ko-KR"/>
        </w:rPr>
        <w:t>:</w:t>
      </w:r>
      <w:r w:rsidR="008A4742" w:rsidRPr="008A4742">
        <w:rPr>
          <w:rFonts w:eastAsiaTheme="minorEastAsia"/>
          <w:b/>
          <w:sz w:val="20"/>
          <w:lang w:eastAsia="ko-KR"/>
        </w:rPr>
        <w:tab/>
      </w:r>
      <w:r w:rsidR="002137AD">
        <w:rPr>
          <w:rFonts w:eastAsiaTheme="minorEastAsia"/>
          <w:b/>
          <w:sz w:val="20"/>
          <w:lang w:eastAsia="ko-KR"/>
        </w:rPr>
        <w:t xml:space="preserve"> ECG/ESA</w:t>
      </w:r>
    </w:p>
    <w:p w14:paraId="79482528" w14:textId="6843B9B8" w:rsidR="00EA35A7" w:rsidRDefault="00B019D3" w:rsidP="00EA35A7">
      <w:pPr>
        <w:tabs>
          <w:tab w:val="left" w:pos="3821"/>
        </w:tabs>
        <w:spacing w:before="20"/>
        <w:ind w:left="221"/>
        <w:rPr>
          <w:rFonts w:asciiTheme="minorEastAsia" w:eastAsiaTheme="minorEastAsia" w:hAnsiTheme="minorEastAsia"/>
          <w:sz w:val="20"/>
          <w:lang w:eastAsia="ko-KR"/>
        </w:rPr>
      </w:pPr>
      <w:r>
        <w:rPr>
          <w:b/>
          <w:sz w:val="20"/>
        </w:rPr>
        <w:t>Duty</w:t>
      </w:r>
      <w:r>
        <w:rPr>
          <w:b/>
          <w:spacing w:val="-4"/>
          <w:sz w:val="20"/>
        </w:rPr>
        <w:t xml:space="preserve"> </w:t>
      </w:r>
      <w:r>
        <w:rPr>
          <w:b/>
          <w:sz w:val="20"/>
        </w:rPr>
        <w:t>Station:</w:t>
      </w:r>
      <w:r>
        <w:rPr>
          <w:b/>
          <w:sz w:val="20"/>
        </w:rPr>
        <w:tab/>
      </w:r>
      <w:r w:rsidR="002137AD">
        <w:rPr>
          <w:b/>
          <w:sz w:val="20"/>
        </w:rPr>
        <w:t>Johannesburg</w:t>
      </w:r>
      <w:r w:rsidR="000E14A2">
        <w:rPr>
          <w:rFonts w:asciiTheme="minorEastAsia" w:eastAsiaTheme="minorEastAsia" w:hAnsiTheme="minorEastAsia"/>
          <w:sz w:val="20"/>
          <w:lang w:eastAsia="ko-KR"/>
        </w:rPr>
        <w:t xml:space="preserve">, </w:t>
      </w:r>
      <w:r w:rsidR="000E14A2" w:rsidRPr="000E14A2">
        <w:rPr>
          <w:rFonts w:asciiTheme="minorEastAsia" w:eastAsiaTheme="minorEastAsia" w:hAnsiTheme="minorEastAsia"/>
          <w:b/>
          <w:bCs/>
          <w:sz w:val="20"/>
          <w:lang w:eastAsia="ko-KR"/>
        </w:rPr>
        <w:t>South Africa</w:t>
      </w:r>
    </w:p>
    <w:p w14:paraId="067FF845" w14:textId="1494C290" w:rsidR="008A4742" w:rsidRDefault="00B019D3" w:rsidP="008A4742">
      <w:pPr>
        <w:tabs>
          <w:tab w:val="left" w:pos="3821"/>
        </w:tabs>
        <w:spacing w:before="18" w:line="259" w:lineRule="auto"/>
        <w:ind w:left="221"/>
        <w:rPr>
          <w:b/>
          <w:sz w:val="20"/>
        </w:rPr>
      </w:pPr>
      <w:r>
        <w:rPr>
          <w:b/>
          <w:sz w:val="20"/>
        </w:rPr>
        <w:t>Expected</w:t>
      </w:r>
      <w:r>
        <w:rPr>
          <w:b/>
          <w:spacing w:val="-3"/>
          <w:sz w:val="20"/>
        </w:rPr>
        <w:t xml:space="preserve"> </w:t>
      </w:r>
      <w:r>
        <w:rPr>
          <w:b/>
          <w:sz w:val="20"/>
        </w:rPr>
        <w:t>Places</w:t>
      </w:r>
      <w:r>
        <w:rPr>
          <w:b/>
          <w:spacing w:val="-2"/>
          <w:sz w:val="20"/>
        </w:rPr>
        <w:t xml:space="preserve"> </w:t>
      </w:r>
      <w:r>
        <w:rPr>
          <w:b/>
          <w:sz w:val="20"/>
        </w:rPr>
        <w:t>of</w:t>
      </w:r>
      <w:r>
        <w:rPr>
          <w:b/>
          <w:spacing w:val="-4"/>
          <w:sz w:val="20"/>
        </w:rPr>
        <w:t xml:space="preserve"> </w:t>
      </w:r>
      <w:r>
        <w:rPr>
          <w:b/>
          <w:sz w:val="20"/>
        </w:rPr>
        <w:t>Travel:</w:t>
      </w:r>
      <w:r>
        <w:rPr>
          <w:b/>
          <w:sz w:val="20"/>
        </w:rPr>
        <w:tab/>
      </w:r>
      <w:r w:rsidR="000E14A2">
        <w:rPr>
          <w:b/>
          <w:sz w:val="20"/>
        </w:rPr>
        <w:t>TBC</w:t>
      </w:r>
    </w:p>
    <w:p w14:paraId="1FE1A8D9" w14:textId="263C3027" w:rsidR="00D0366F" w:rsidRPr="00EA35A7" w:rsidRDefault="00B019D3">
      <w:pPr>
        <w:tabs>
          <w:tab w:val="left" w:pos="3821"/>
        </w:tabs>
        <w:spacing w:before="18" w:line="259" w:lineRule="auto"/>
        <w:ind w:left="221" w:right="4554"/>
        <w:rPr>
          <w:sz w:val="20"/>
        </w:rPr>
      </w:pPr>
      <w:r w:rsidRPr="00EA35A7">
        <w:rPr>
          <w:b/>
          <w:sz w:val="20"/>
        </w:rPr>
        <w:t>Duration:</w:t>
      </w:r>
      <w:r w:rsidRPr="00EA35A7">
        <w:rPr>
          <w:b/>
          <w:sz w:val="20"/>
        </w:rPr>
        <w:tab/>
      </w:r>
      <w:r w:rsidR="002137AD">
        <w:rPr>
          <w:b/>
          <w:sz w:val="20"/>
        </w:rPr>
        <w:t>6 months</w:t>
      </w:r>
    </w:p>
    <w:p w14:paraId="2F175909" w14:textId="14724B70" w:rsidR="00D0366F" w:rsidRDefault="00B019D3">
      <w:pPr>
        <w:tabs>
          <w:tab w:val="left" w:pos="3821"/>
        </w:tabs>
        <w:spacing w:line="241" w:lineRule="exact"/>
        <w:ind w:left="221"/>
        <w:rPr>
          <w:sz w:val="20"/>
        </w:rPr>
      </w:pPr>
      <w:r>
        <w:rPr>
          <w:b/>
          <w:sz w:val="20"/>
        </w:rPr>
        <w:t>Expected</w:t>
      </w:r>
      <w:r>
        <w:rPr>
          <w:b/>
          <w:spacing w:val="-3"/>
          <w:sz w:val="20"/>
        </w:rPr>
        <w:t xml:space="preserve"> </w:t>
      </w:r>
      <w:r>
        <w:rPr>
          <w:b/>
          <w:sz w:val="20"/>
        </w:rPr>
        <w:t>Start</w:t>
      </w:r>
      <w:r>
        <w:rPr>
          <w:b/>
          <w:spacing w:val="-6"/>
          <w:sz w:val="20"/>
        </w:rPr>
        <w:t xml:space="preserve"> </w:t>
      </w:r>
      <w:r>
        <w:rPr>
          <w:b/>
          <w:sz w:val="20"/>
        </w:rPr>
        <w:t>Date:</w:t>
      </w:r>
      <w:r>
        <w:rPr>
          <w:b/>
          <w:sz w:val="20"/>
        </w:rPr>
        <w:tab/>
      </w:r>
      <w:r w:rsidR="00CB7CAA">
        <w:rPr>
          <w:rFonts w:asciiTheme="minorEastAsia" w:eastAsiaTheme="minorEastAsia" w:hAnsiTheme="minorEastAsia"/>
          <w:b/>
          <w:sz w:val="20"/>
          <w:lang w:eastAsia="ko-KR"/>
        </w:rPr>
        <w:t xml:space="preserve">July </w:t>
      </w:r>
      <w:r w:rsidR="00EA35A7">
        <w:rPr>
          <w:b/>
          <w:sz w:val="20"/>
        </w:rPr>
        <w:t>202</w:t>
      </w:r>
      <w:r w:rsidR="00AC30FD">
        <w:rPr>
          <w:b/>
          <w:sz w:val="20"/>
        </w:rPr>
        <w:t>6</w:t>
      </w:r>
    </w:p>
    <w:p w14:paraId="2DBF7DB2" w14:textId="29BEB23B" w:rsidR="00D0366F" w:rsidRDefault="00D0366F">
      <w:pPr>
        <w:pStyle w:val="BodyText"/>
        <w:spacing w:before="10"/>
        <w:rPr>
          <w:sz w:val="23"/>
        </w:rPr>
      </w:pPr>
    </w:p>
    <w:p w14:paraId="04C7A79E" w14:textId="2DE8CD33" w:rsidR="002E5878" w:rsidRPr="002E5878" w:rsidRDefault="002E5878" w:rsidP="002E5878">
      <w:pPr>
        <w:tabs>
          <w:tab w:val="left" w:pos="9630"/>
        </w:tabs>
        <w:spacing w:before="101"/>
        <w:ind w:left="192"/>
        <w:rPr>
          <w:b/>
          <w:sz w:val="18"/>
        </w:rPr>
      </w:pPr>
      <w:r w:rsidRPr="002E5878">
        <w:rPr>
          <w:rFonts w:eastAsiaTheme="minorEastAsia"/>
          <w:b/>
          <w:color w:val="000000"/>
          <w:sz w:val="18"/>
          <w:shd w:val="clear" w:color="auto" w:fill="D9D9D9"/>
          <w:lang w:eastAsia="ko-KR"/>
        </w:rPr>
        <w:t>JOB DESCRIPTION</w:t>
      </w:r>
      <w:r w:rsidRPr="002E5878">
        <w:rPr>
          <w:b/>
          <w:color w:val="000000"/>
          <w:sz w:val="18"/>
          <w:shd w:val="clear" w:color="auto" w:fill="D9D9D9"/>
        </w:rPr>
        <w:tab/>
      </w:r>
    </w:p>
    <w:p w14:paraId="597F3003" w14:textId="3C99FD83" w:rsidR="00DA1D94" w:rsidRPr="00EA35A7" w:rsidRDefault="00DA1D94" w:rsidP="00DA1D94">
      <w:pPr>
        <w:pStyle w:val="Heading1"/>
        <w:numPr>
          <w:ilvl w:val="0"/>
          <w:numId w:val="16"/>
        </w:numPr>
        <w:tabs>
          <w:tab w:val="left" w:pos="481"/>
        </w:tabs>
        <w:spacing w:before="72"/>
        <w:ind w:left="468" w:hanging="248"/>
      </w:pPr>
      <w:r w:rsidRPr="00EA35A7">
        <w:rPr>
          <w:noProof/>
          <w:lang w:eastAsia="ko-KR"/>
        </w:rPr>
        <mc:AlternateContent>
          <mc:Choice Requires="wps">
            <w:drawing>
              <wp:anchor distT="0" distB="0" distL="0" distR="0" simplePos="0" relativeHeight="251672576" behindDoc="1" locked="0" layoutInCell="1" allowOverlap="1" wp14:anchorId="3019A9EB" wp14:editId="117A67CE">
                <wp:simplePos x="0" y="0"/>
                <wp:positionH relativeFrom="page">
                  <wp:posOffset>883920</wp:posOffset>
                </wp:positionH>
                <wp:positionV relativeFrom="paragraph">
                  <wp:posOffset>287020</wp:posOffset>
                </wp:positionV>
                <wp:extent cx="5993130" cy="6350"/>
                <wp:effectExtent l="0" t="0" r="0" b="0"/>
                <wp:wrapTopAndBottom/>
                <wp:docPr id="6" name="직사각형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E580D6" id="직사각형 6" o:spid="_x0000_s1026" style="position:absolute;left:0;text-align:left;margin-left:69.6pt;margin-top:22.6pt;width:471.9pt;height:.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" fillcolor="black" stroked="f">
                <w10:wrap type="topAndBottom" anchorx="page"/>
              </v:rect>
            </w:pict>
          </mc:Fallback>
        </mc:AlternateContent>
      </w:r>
      <w:r w:rsidRPr="00EA35A7">
        <w:rPr>
          <w:rFonts w:eastAsiaTheme="minorEastAsia"/>
          <w:lang w:eastAsia="ko-KR"/>
        </w:rPr>
        <w:t xml:space="preserve"> S</w:t>
      </w:r>
      <w:r w:rsidRPr="00EA35A7">
        <w:rPr>
          <w:rFonts w:eastAsiaTheme="minorEastAsia" w:hint="eastAsia"/>
          <w:lang w:eastAsia="ko-KR"/>
        </w:rPr>
        <w:t>COPE</w:t>
      </w:r>
      <w:r w:rsidRPr="00EA35A7">
        <w:rPr>
          <w:rFonts w:eastAsiaTheme="minorEastAsia"/>
          <w:lang w:eastAsia="ko-KR"/>
        </w:rPr>
        <w:t xml:space="preserve"> </w:t>
      </w:r>
      <w:r w:rsidRPr="00EA35A7">
        <w:rPr>
          <w:rFonts w:eastAsiaTheme="minorEastAsia" w:hint="eastAsia"/>
          <w:lang w:eastAsia="ko-KR"/>
        </w:rPr>
        <w:t>OF</w:t>
      </w:r>
      <w:r w:rsidRPr="00EA35A7">
        <w:rPr>
          <w:rFonts w:eastAsiaTheme="minorEastAsia"/>
          <w:lang w:eastAsia="ko-KR"/>
        </w:rPr>
        <w:t xml:space="preserve"> </w:t>
      </w:r>
      <w:r w:rsidRPr="00EA35A7">
        <w:rPr>
          <w:rFonts w:eastAsiaTheme="minorEastAsia" w:hint="eastAsia"/>
          <w:lang w:eastAsia="ko-KR"/>
        </w:rPr>
        <w:t>ASSIGNMENT</w:t>
      </w:r>
    </w:p>
    <w:p w14:paraId="7D2A901F" w14:textId="06DCDADA" w:rsidR="00D11DBF" w:rsidRPr="00341DA0" w:rsidRDefault="00341DA0" w:rsidP="00341DA0">
      <w:pPr>
        <w:pStyle w:val="Heading1"/>
        <w:tabs>
          <w:tab w:val="left" w:pos="481"/>
        </w:tabs>
        <w:spacing w:before="72"/>
        <w:ind w:hanging="221"/>
        <w:rPr>
          <w:rFonts w:eastAsiaTheme="minorEastAsia"/>
          <w:b w:val="0"/>
          <w:bCs w:val="0"/>
          <w:lang w:eastAsia="ko-KR"/>
        </w:rPr>
      </w:pPr>
      <w:r>
        <w:rPr>
          <w:rFonts w:eastAsiaTheme="minorEastAsia"/>
          <w:lang w:eastAsia="ko-KR"/>
        </w:rPr>
        <w:t xml:space="preserve"> </w:t>
      </w:r>
      <w:r w:rsidR="00744087">
        <w:rPr>
          <w:rFonts w:eastAsiaTheme="minorEastAsia"/>
          <w:lang w:eastAsia="ko-KR"/>
        </w:rPr>
        <w:t xml:space="preserve">Type of assignment: </w:t>
      </w:r>
      <w:r w:rsidR="00D11DBF">
        <w:rPr>
          <w:rFonts w:eastAsiaTheme="minorEastAsia"/>
          <w:lang w:eastAsia="ko-KR"/>
        </w:rPr>
        <w:t xml:space="preserve"> </w:t>
      </w:r>
      <w:r w:rsidR="000E14A2" w:rsidRPr="00341DA0">
        <w:rPr>
          <w:rFonts w:eastAsiaTheme="minorEastAsia"/>
          <w:b w:val="0"/>
          <w:bCs w:val="0"/>
          <w:lang w:eastAsia="ko-KR"/>
        </w:rPr>
        <w:t>Climate Finance Mobilization and Environmental Mainstreaming in Agriculture</w:t>
      </w:r>
      <w:r>
        <w:rPr>
          <w:rFonts w:eastAsiaTheme="minorEastAsia"/>
          <w:b w:val="0"/>
          <w:bCs w:val="0"/>
          <w:lang w:eastAsia="ko-KR"/>
        </w:rPr>
        <w:t xml:space="preserve"> projects</w:t>
      </w:r>
    </w:p>
    <w:p w14:paraId="18C4860B" w14:textId="2B45BEAB" w:rsidR="00DA1D94" w:rsidRDefault="00744087" w:rsidP="00341DA0">
      <w:pPr>
        <w:pStyle w:val="Heading1"/>
        <w:tabs>
          <w:tab w:val="left" w:pos="481"/>
        </w:tabs>
        <w:spacing w:before="207"/>
        <w:ind w:left="468" w:firstLine="0"/>
        <w:rPr>
          <w:rFonts w:eastAsiaTheme="minorEastAsia"/>
          <w:lang w:eastAsia="ko-KR"/>
        </w:rPr>
      </w:pPr>
      <w:r>
        <w:rPr>
          <w:rFonts w:eastAsiaTheme="minorEastAsia" w:hint="eastAsia"/>
          <w:lang w:eastAsia="ko-KR"/>
        </w:rPr>
        <w:t xml:space="preserve">Specific Description: </w:t>
      </w:r>
    </w:p>
    <w:p w14:paraId="36B40ABA" w14:textId="0CA0A15F" w:rsidR="000E14A2" w:rsidRPr="00341DA0" w:rsidRDefault="000E14A2" w:rsidP="00341DA0">
      <w:pPr>
        <w:pStyle w:val="Heading1"/>
        <w:tabs>
          <w:tab w:val="left" w:pos="481"/>
        </w:tabs>
        <w:spacing w:before="207"/>
        <w:ind w:left="580" w:firstLine="0"/>
        <w:jc w:val="both"/>
        <w:rPr>
          <w:rFonts w:eastAsiaTheme="minorEastAsia"/>
          <w:b w:val="0"/>
          <w:bCs w:val="0"/>
          <w:lang w:eastAsia="ko-KR"/>
        </w:rPr>
      </w:pPr>
      <w:r w:rsidRPr="00341DA0">
        <w:rPr>
          <w:rFonts w:eastAsiaTheme="minorEastAsia"/>
          <w:b w:val="0"/>
          <w:bCs w:val="0"/>
          <w:lang w:eastAsia="ko-KR"/>
        </w:rPr>
        <w:t>The intern will support the Climate and Environment Specialist</w:t>
      </w:r>
      <w:r w:rsidR="00404205">
        <w:rPr>
          <w:rFonts w:eastAsiaTheme="minorEastAsia"/>
          <w:b w:val="0"/>
          <w:bCs w:val="0"/>
          <w:lang w:eastAsia="ko-KR"/>
        </w:rPr>
        <w:t xml:space="preserve"> based in </w:t>
      </w:r>
      <w:r w:rsidR="00404205" w:rsidRPr="00404205">
        <w:rPr>
          <w:rFonts w:eastAsiaTheme="minorEastAsia"/>
          <w:b w:val="0"/>
          <w:bCs w:val="0"/>
          <w:lang w:eastAsia="ko-KR"/>
        </w:rPr>
        <w:t>Johannesburg</w:t>
      </w:r>
      <w:r w:rsidRPr="00341DA0">
        <w:rPr>
          <w:rFonts w:eastAsiaTheme="minorEastAsia"/>
          <w:b w:val="0"/>
          <w:bCs w:val="0"/>
          <w:lang w:eastAsia="ko-KR"/>
        </w:rPr>
        <w:t xml:space="preserve"> in mobilizing climate finance and integrating</w:t>
      </w:r>
      <w:r w:rsidR="00341DA0">
        <w:rPr>
          <w:rFonts w:eastAsiaTheme="minorEastAsia"/>
          <w:b w:val="0"/>
          <w:bCs w:val="0"/>
          <w:lang w:eastAsia="ko-KR"/>
        </w:rPr>
        <w:t xml:space="preserve"> </w:t>
      </w:r>
      <w:r w:rsidRPr="00341DA0">
        <w:rPr>
          <w:rFonts w:eastAsiaTheme="minorEastAsia"/>
          <w:b w:val="0"/>
          <w:bCs w:val="0"/>
          <w:lang w:eastAsia="ko-KR"/>
        </w:rPr>
        <w:t>climate change and environmental sustainability considerations into IFAD’s projects across Southern Africa. This will include assisting with the identification of funding opportunities, preparing proposals, conducting environmental and climate assessments, and supporting the integration of climate-smart solutions into project design and implementation.</w:t>
      </w:r>
    </w:p>
    <w:p w14:paraId="583B66E7" w14:textId="77777777" w:rsidR="000E14A2" w:rsidRPr="000E14A2" w:rsidRDefault="000E14A2" w:rsidP="000E14A2">
      <w:pPr>
        <w:pStyle w:val="Heading1"/>
        <w:tabs>
          <w:tab w:val="left" w:pos="481"/>
        </w:tabs>
        <w:spacing w:before="207"/>
        <w:ind w:left="828"/>
        <w:rPr>
          <w:rFonts w:eastAsiaTheme="minorEastAsia"/>
          <w:lang w:eastAsia="ko-KR"/>
        </w:rPr>
      </w:pPr>
      <w:r w:rsidRPr="000E14A2">
        <w:rPr>
          <w:rFonts w:eastAsiaTheme="minorEastAsia"/>
          <w:lang w:eastAsia="ko-KR"/>
        </w:rPr>
        <w:t>Key responsibilities will include:</w:t>
      </w:r>
    </w:p>
    <w:p w14:paraId="441F9CD6" w14:textId="43B979EE" w:rsidR="000E14A2" w:rsidRPr="00404205" w:rsidRDefault="000E14A2" w:rsidP="00404205">
      <w:pPr>
        <w:pStyle w:val="Heading1"/>
        <w:numPr>
          <w:ilvl w:val="0"/>
          <w:numId w:val="25"/>
        </w:numPr>
        <w:tabs>
          <w:tab w:val="left" w:pos="481"/>
        </w:tabs>
        <w:spacing w:before="207"/>
        <w:ind w:hanging="371"/>
        <w:jc w:val="both"/>
        <w:rPr>
          <w:rFonts w:eastAsiaTheme="minorEastAsia"/>
          <w:b w:val="0"/>
          <w:bCs w:val="0"/>
          <w:lang w:eastAsia="ko-KR"/>
        </w:rPr>
      </w:pPr>
      <w:r w:rsidRPr="00404205">
        <w:rPr>
          <w:rFonts w:eastAsiaTheme="minorEastAsia"/>
          <w:b w:val="0"/>
          <w:bCs w:val="0"/>
          <w:lang w:eastAsia="ko-KR"/>
        </w:rPr>
        <w:t>Assisting with climate finance mapping, including identifying new funding sources and maintaining</w:t>
      </w:r>
      <w:r w:rsidR="00404205">
        <w:rPr>
          <w:rFonts w:eastAsiaTheme="minorEastAsia"/>
          <w:b w:val="0"/>
          <w:bCs w:val="0"/>
          <w:lang w:eastAsia="ko-KR"/>
        </w:rPr>
        <w:t xml:space="preserve"> </w:t>
      </w:r>
      <w:r w:rsidRPr="00404205">
        <w:rPr>
          <w:rFonts w:eastAsiaTheme="minorEastAsia"/>
          <w:b w:val="0"/>
          <w:bCs w:val="0"/>
          <w:lang w:eastAsia="ko-KR"/>
        </w:rPr>
        <w:t>relationships with donors and other stakeholders.</w:t>
      </w:r>
    </w:p>
    <w:p w14:paraId="0BD08FCB" w14:textId="77777777" w:rsidR="000E14A2" w:rsidRPr="000E14A2" w:rsidRDefault="000E14A2" w:rsidP="00D4606C">
      <w:pPr>
        <w:pStyle w:val="Heading1"/>
        <w:numPr>
          <w:ilvl w:val="0"/>
          <w:numId w:val="25"/>
        </w:numPr>
        <w:tabs>
          <w:tab w:val="left" w:pos="481"/>
        </w:tabs>
        <w:spacing w:before="207"/>
        <w:jc w:val="both"/>
        <w:rPr>
          <w:rFonts w:eastAsiaTheme="minorEastAsia"/>
          <w:b w:val="0"/>
          <w:bCs w:val="0"/>
          <w:lang w:eastAsia="ko-KR"/>
        </w:rPr>
      </w:pPr>
      <w:r w:rsidRPr="000E14A2">
        <w:rPr>
          <w:rFonts w:eastAsiaTheme="minorEastAsia"/>
          <w:b w:val="0"/>
          <w:bCs w:val="0"/>
          <w:lang w:eastAsia="ko-KR"/>
        </w:rPr>
        <w:t>Supporting the integration of climate change and environmental considerations into IFAD’s regional and national programs.</w:t>
      </w:r>
    </w:p>
    <w:p w14:paraId="5B290E40" w14:textId="41634889" w:rsidR="000E14A2" w:rsidRPr="000E14A2" w:rsidRDefault="000E14A2" w:rsidP="00D4606C">
      <w:pPr>
        <w:pStyle w:val="Heading1"/>
        <w:numPr>
          <w:ilvl w:val="0"/>
          <w:numId w:val="25"/>
        </w:numPr>
        <w:tabs>
          <w:tab w:val="left" w:pos="481"/>
        </w:tabs>
        <w:spacing w:before="207"/>
        <w:jc w:val="both"/>
        <w:rPr>
          <w:rFonts w:eastAsiaTheme="minorEastAsia"/>
          <w:b w:val="0"/>
          <w:bCs w:val="0"/>
          <w:lang w:eastAsia="ko-KR"/>
        </w:rPr>
      </w:pPr>
      <w:r w:rsidRPr="000E14A2">
        <w:rPr>
          <w:rFonts w:eastAsiaTheme="minorEastAsia"/>
          <w:b w:val="0"/>
          <w:bCs w:val="0"/>
          <w:lang w:eastAsia="ko-KR"/>
        </w:rPr>
        <w:t xml:space="preserve">Assisting in the preparation of project documents, proposals, </w:t>
      </w:r>
      <w:r w:rsidR="00341DA0">
        <w:rPr>
          <w:rFonts w:eastAsiaTheme="minorEastAsia"/>
          <w:b w:val="0"/>
          <w:bCs w:val="0"/>
          <w:lang w:eastAsia="ko-KR"/>
        </w:rPr>
        <w:t xml:space="preserve">analysis, update data bases </w:t>
      </w:r>
      <w:r w:rsidRPr="000E14A2">
        <w:rPr>
          <w:rFonts w:eastAsiaTheme="minorEastAsia"/>
          <w:b w:val="0"/>
          <w:bCs w:val="0"/>
          <w:lang w:eastAsia="ko-KR"/>
        </w:rPr>
        <w:t>and reports, ensuring that climate and environment-related aspects are aligned with IFAD’s policies and strategies.</w:t>
      </w:r>
    </w:p>
    <w:p w14:paraId="51148D3C" w14:textId="77777777" w:rsidR="000E14A2" w:rsidRPr="000E14A2" w:rsidRDefault="000E14A2" w:rsidP="00D4606C">
      <w:pPr>
        <w:pStyle w:val="Heading1"/>
        <w:numPr>
          <w:ilvl w:val="0"/>
          <w:numId w:val="25"/>
        </w:numPr>
        <w:tabs>
          <w:tab w:val="left" w:pos="481"/>
        </w:tabs>
        <w:spacing w:before="207"/>
        <w:jc w:val="both"/>
        <w:rPr>
          <w:rFonts w:eastAsiaTheme="minorEastAsia"/>
          <w:b w:val="0"/>
          <w:bCs w:val="0"/>
          <w:lang w:eastAsia="ko-KR"/>
        </w:rPr>
      </w:pPr>
      <w:r w:rsidRPr="000E14A2">
        <w:rPr>
          <w:rFonts w:eastAsiaTheme="minorEastAsia"/>
          <w:b w:val="0"/>
          <w:bCs w:val="0"/>
          <w:lang w:eastAsia="ko-KR"/>
        </w:rPr>
        <w:t>Contributing to the development of climate adaptation and resilience strategies for IFAD projects, ensuring compliance with international frameworks such as the Paris Agreement.</w:t>
      </w:r>
    </w:p>
    <w:p w14:paraId="1C7B046D" w14:textId="009294CE" w:rsidR="000E14A2" w:rsidRPr="000E14A2" w:rsidRDefault="000E14A2" w:rsidP="00D4606C">
      <w:pPr>
        <w:pStyle w:val="Heading1"/>
        <w:numPr>
          <w:ilvl w:val="0"/>
          <w:numId w:val="25"/>
        </w:numPr>
        <w:tabs>
          <w:tab w:val="left" w:pos="481"/>
        </w:tabs>
        <w:spacing w:before="207"/>
        <w:jc w:val="both"/>
        <w:rPr>
          <w:rFonts w:eastAsiaTheme="minorEastAsia"/>
          <w:b w:val="0"/>
          <w:bCs w:val="0"/>
          <w:lang w:eastAsia="ko-KR"/>
        </w:rPr>
      </w:pPr>
      <w:r w:rsidRPr="000E14A2">
        <w:rPr>
          <w:rFonts w:eastAsiaTheme="minorEastAsia"/>
          <w:b w:val="0"/>
          <w:bCs w:val="0"/>
          <w:lang w:eastAsia="ko-KR"/>
        </w:rPr>
        <w:t>Reviewing and analyzing the climate resilience and environmental safeguards of ongoing IFAD projects</w:t>
      </w:r>
      <w:r w:rsidR="00341DA0">
        <w:rPr>
          <w:rFonts w:eastAsiaTheme="minorEastAsia"/>
          <w:b w:val="0"/>
          <w:bCs w:val="0"/>
          <w:lang w:eastAsia="ko-KR"/>
        </w:rPr>
        <w:t xml:space="preserve"> and providing reports</w:t>
      </w:r>
      <w:r w:rsidRPr="000E14A2">
        <w:rPr>
          <w:rFonts w:eastAsiaTheme="minorEastAsia"/>
          <w:b w:val="0"/>
          <w:bCs w:val="0"/>
          <w:lang w:eastAsia="ko-KR"/>
        </w:rPr>
        <w:t>.</w:t>
      </w:r>
    </w:p>
    <w:p w14:paraId="366583F8" w14:textId="77777777" w:rsidR="000E14A2" w:rsidRPr="000E14A2" w:rsidRDefault="000E14A2" w:rsidP="00D4606C">
      <w:pPr>
        <w:pStyle w:val="Heading1"/>
        <w:numPr>
          <w:ilvl w:val="0"/>
          <w:numId w:val="25"/>
        </w:numPr>
        <w:tabs>
          <w:tab w:val="left" w:pos="481"/>
        </w:tabs>
        <w:spacing w:before="207"/>
        <w:jc w:val="both"/>
        <w:rPr>
          <w:rFonts w:eastAsiaTheme="minorEastAsia"/>
          <w:b w:val="0"/>
          <w:bCs w:val="0"/>
          <w:lang w:eastAsia="ko-KR"/>
        </w:rPr>
      </w:pPr>
      <w:r w:rsidRPr="000E14A2">
        <w:rPr>
          <w:rFonts w:eastAsiaTheme="minorEastAsia"/>
          <w:b w:val="0"/>
          <w:bCs w:val="0"/>
          <w:lang w:eastAsia="ko-KR"/>
        </w:rPr>
        <w:t>Supporting the capacity building of IFAD’s teams and partners in integrating climate and environment considerations into agricultural development programs.</w:t>
      </w:r>
    </w:p>
    <w:p w14:paraId="60313B79" w14:textId="6F8487AC" w:rsidR="00744087" w:rsidRPr="000E14A2" w:rsidRDefault="000E14A2" w:rsidP="00D4606C">
      <w:pPr>
        <w:pStyle w:val="Heading1"/>
        <w:numPr>
          <w:ilvl w:val="1"/>
          <w:numId w:val="26"/>
        </w:numPr>
        <w:tabs>
          <w:tab w:val="left" w:pos="481"/>
        </w:tabs>
        <w:spacing w:before="207"/>
        <w:jc w:val="both"/>
        <w:rPr>
          <w:rFonts w:eastAsiaTheme="minorEastAsia"/>
          <w:b w:val="0"/>
          <w:bCs w:val="0"/>
          <w:lang w:eastAsia="ko-KR"/>
        </w:rPr>
      </w:pPr>
      <w:r w:rsidRPr="000E14A2">
        <w:rPr>
          <w:rFonts w:eastAsiaTheme="minorEastAsia"/>
          <w:b w:val="0"/>
          <w:bCs w:val="0"/>
          <w:lang w:eastAsia="ko-KR"/>
        </w:rPr>
        <w:t>Providing logistical support during workshops, consultations, and meetings related to climate and environmental topics.</w:t>
      </w:r>
    </w:p>
    <w:p w14:paraId="0DA35122" w14:textId="77777777" w:rsidR="00404205" w:rsidRDefault="00404205">
      <w:pPr>
        <w:rPr>
          <w:b/>
          <w:bCs/>
          <w:sz w:val="20"/>
          <w:szCs w:val="20"/>
        </w:rPr>
      </w:pPr>
      <w:r>
        <w:br w:type="page"/>
      </w:r>
    </w:p>
    <w:p w14:paraId="00F62B57" w14:textId="11DAB01F" w:rsidR="00DA1D94" w:rsidRPr="00EA35A7" w:rsidRDefault="00DA1D94" w:rsidP="00DA1D94">
      <w:pPr>
        <w:pStyle w:val="Heading1"/>
        <w:numPr>
          <w:ilvl w:val="0"/>
          <w:numId w:val="16"/>
        </w:numPr>
        <w:tabs>
          <w:tab w:val="left" w:pos="469"/>
        </w:tabs>
        <w:spacing w:before="72"/>
        <w:ind w:left="468" w:hanging="248"/>
      </w:pPr>
      <w:r w:rsidRPr="00EA35A7">
        <w:rPr>
          <w:noProof/>
          <w:lang w:eastAsia="ko-KR"/>
        </w:rPr>
        <w:lastRenderedPageBreak/>
        <mc:AlternateContent>
          <mc:Choice Requires="wps">
            <w:drawing>
              <wp:anchor distT="0" distB="0" distL="0" distR="0" simplePos="0" relativeHeight="251660288" behindDoc="1" locked="0" layoutInCell="1" allowOverlap="1" wp14:anchorId="4B07AFF5" wp14:editId="314526E6">
                <wp:simplePos x="0" y="0"/>
                <wp:positionH relativeFrom="page">
                  <wp:posOffset>883920</wp:posOffset>
                </wp:positionH>
                <wp:positionV relativeFrom="paragraph">
                  <wp:posOffset>210820</wp:posOffset>
                </wp:positionV>
                <wp:extent cx="5993130" cy="6350"/>
                <wp:effectExtent l="0" t="0" r="0" b="0"/>
                <wp:wrapTopAndBottom/>
                <wp:docPr id="5" name="직사각형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628E31" id="직사각형 5" o:spid="_x0000_s1026" style="position:absolute;left:0;text-align:left;margin-left:69.6pt;margin-top:16.6pt;width:471.9pt;height:.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" fillcolor="black" stroked="f">
                <w10:wrap type="topAndBottom" anchorx="page"/>
              </v:rect>
            </w:pict>
          </mc:Fallback>
        </mc:AlternateContent>
      </w:r>
      <w:r w:rsidRPr="00EA35A7">
        <w:t>EXPECTED</w:t>
      </w:r>
      <w:r w:rsidRPr="00EA35A7">
        <w:rPr>
          <w:spacing w:val="-6"/>
        </w:rPr>
        <w:t xml:space="preserve"> </w:t>
      </w:r>
      <w:r w:rsidRPr="00EA35A7">
        <w:t>DURATION</w:t>
      </w:r>
      <w:r w:rsidRPr="00EA35A7">
        <w:rPr>
          <w:spacing w:val="-5"/>
        </w:rPr>
        <w:t xml:space="preserve"> </w:t>
      </w:r>
      <w:r w:rsidRPr="00EA35A7">
        <w:t>OF</w:t>
      </w:r>
      <w:r w:rsidRPr="00EA35A7">
        <w:rPr>
          <w:spacing w:val="-5"/>
        </w:rPr>
        <w:t xml:space="preserve"> </w:t>
      </w:r>
      <w:r w:rsidRPr="00EA35A7">
        <w:t>ASSIGNMENT</w:t>
      </w:r>
    </w:p>
    <w:p w14:paraId="58D5FDA3" w14:textId="1383A738" w:rsidR="00D0366F" w:rsidRPr="00EA35A7" w:rsidRDefault="00D0366F">
      <w:pPr>
        <w:pStyle w:val="BodyText"/>
        <w:spacing w:before="1"/>
        <w:rPr>
          <w:b/>
          <w:sz w:val="16"/>
        </w:rPr>
      </w:pPr>
    </w:p>
    <w:p w14:paraId="3CB2B8A1" w14:textId="60F32F10" w:rsidR="00DA1D94" w:rsidRPr="000E14A2" w:rsidRDefault="000E14A2" w:rsidP="000E14A2">
      <w:pPr>
        <w:pStyle w:val="BodyText"/>
        <w:numPr>
          <w:ilvl w:val="0"/>
          <w:numId w:val="23"/>
        </w:numPr>
        <w:spacing w:before="1"/>
        <w:rPr>
          <w:rFonts w:eastAsiaTheme="minorEastAsia"/>
          <w:lang w:eastAsia="ko-KR"/>
        </w:rPr>
      </w:pPr>
      <w:r w:rsidRPr="000E14A2">
        <w:rPr>
          <w:rFonts w:eastAsiaTheme="minorEastAsia"/>
          <w:lang w:eastAsia="ko-KR"/>
        </w:rPr>
        <w:t>6 months</w:t>
      </w:r>
    </w:p>
    <w:p w14:paraId="08756FF7" w14:textId="1C54FE25" w:rsidR="00DA1D94" w:rsidRPr="00EA35A7" w:rsidRDefault="00DA1D94">
      <w:pPr>
        <w:pStyle w:val="BodyText"/>
        <w:spacing w:before="1"/>
        <w:rPr>
          <w:b/>
          <w:sz w:val="16"/>
        </w:rPr>
      </w:pPr>
    </w:p>
    <w:p w14:paraId="492BF5BD" w14:textId="15612490" w:rsidR="008A4742" w:rsidRPr="00EA35A7" w:rsidRDefault="008A4742" w:rsidP="008A4742">
      <w:pPr>
        <w:pStyle w:val="Heading1"/>
        <w:numPr>
          <w:ilvl w:val="0"/>
          <w:numId w:val="16"/>
        </w:numPr>
        <w:tabs>
          <w:tab w:val="left" w:pos="469"/>
        </w:tabs>
        <w:spacing w:before="208"/>
        <w:ind w:left="468" w:hanging="248"/>
      </w:pPr>
      <w:r w:rsidRPr="00EA35A7">
        <w:rPr>
          <w:noProof/>
          <w:lang w:eastAsia="ko-KR"/>
        </w:rPr>
        <mc:AlternateContent>
          <mc:Choice Requires="wps">
            <w:drawing>
              <wp:anchor distT="0" distB="0" distL="0" distR="0" simplePos="0" relativeHeight="251651072" behindDoc="1" locked="0" layoutInCell="1" allowOverlap="1" wp14:anchorId="0C26D7A8" wp14:editId="724D2A6A">
                <wp:simplePos x="0" y="0"/>
                <wp:positionH relativeFrom="page">
                  <wp:posOffset>883920</wp:posOffset>
                </wp:positionH>
                <wp:positionV relativeFrom="paragraph">
                  <wp:posOffset>297180</wp:posOffset>
                </wp:positionV>
                <wp:extent cx="5993130" cy="6350"/>
                <wp:effectExtent l="0" t="0" r="0" b="0"/>
                <wp:wrapTopAndBottom/>
                <wp:docPr id="3" name="직사각형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A31ED" id="직사각형 3" o:spid="_x0000_s1026" style="position:absolute;left:0;text-align:left;margin-left:69.6pt;margin-top:23.4pt;width:471.9pt;height:.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" fillcolor="black" stroked="f">
                <w10:wrap type="topAndBottom" anchorx="page"/>
              </v:rect>
            </w:pict>
          </mc:Fallback>
        </mc:AlternateContent>
      </w:r>
      <w:r w:rsidRPr="00EA35A7">
        <w:t>QUALIFICATION/EXPERIENCE</w:t>
      </w:r>
    </w:p>
    <w:p w14:paraId="79FFDBE4" w14:textId="706123E6" w:rsidR="00D0366F" w:rsidRPr="00EA35A7" w:rsidRDefault="00B019D3">
      <w:pPr>
        <w:pStyle w:val="BodyText"/>
        <w:spacing w:before="99"/>
        <w:ind w:left="240"/>
      </w:pPr>
      <w:r w:rsidRPr="00EA35A7">
        <w:t>The</w:t>
      </w:r>
      <w:r w:rsidRPr="00EA35A7">
        <w:rPr>
          <w:spacing w:val="-4"/>
        </w:rPr>
        <w:t xml:space="preserve"> </w:t>
      </w:r>
      <w:r w:rsidRPr="00EA35A7">
        <w:t>successful</w:t>
      </w:r>
      <w:r w:rsidRPr="00EA35A7">
        <w:rPr>
          <w:spacing w:val="-4"/>
        </w:rPr>
        <w:t xml:space="preserve"> </w:t>
      </w:r>
      <w:r w:rsidRPr="00EA35A7">
        <w:t>offer</w:t>
      </w:r>
      <w:r w:rsidRPr="00EA35A7">
        <w:rPr>
          <w:spacing w:val="-2"/>
        </w:rPr>
        <w:t xml:space="preserve"> </w:t>
      </w:r>
      <w:r w:rsidRPr="00EA35A7">
        <w:t>shall</w:t>
      </w:r>
      <w:r w:rsidRPr="00EA35A7">
        <w:rPr>
          <w:spacing w:val="-2"/>
        </w:rPr>
        <w:t xml:space="preserve"> </w:t>
      </w:r>
      <w:r w:rsidRPr="00EA35A7">
        <w:t>meet</w:t>
      </w:r>
      <w:r w:rsidRPr="00EA35A7">
        <w:rPr>
          <w:spacing w:val="-4"/>
        </w:rPr>
        <w:t xml:space="preserve"> </w:t>
      </w:r>
      <w:r w:rsidRPr="00EA35A7">
        <w:t>the</w:t>
      </w:r>
      <w:r w:rsidRPr="00EA35A7">
        <w:rPr>
          <w:spacing w:val="-4"/>
        </w:rPr>
        <w:t xml:space="preserve"> </w:t>
      </w:r>
      <w:r w:rsidRPr="00EA35A7">
        <w:t>following</w:t>
      </w:r>
      <w:r w:rsidRPr="00EA35A7">
        <w:rPr>
          <w:spacing w:val="-5"/>
        </w:rPr>
        <w:t xml:space="preserve"> </w:t>
      </w:r>
      <w:r w:rsidRPr="00EA35A7">
        <w:t>minimum</w:t>
      </w:r>
      <w:r w:rsidRPr="00EA35A7">
        <w:rPr>
          <w:spacing w:val="-4"/>
        </w:rPr>
        <w:t xml:space="preserve"> </w:t>
      </w:r>
      <w:r w:rsidRPr="00EA35A7">
        <w:t>criteria:</w:t>
      </w:r>
    </w:p>
    <w:p w14:paraId="67A3A25A" w14:textId="77777777" w:rsidR="00D0366F" w:rsidRPr="00EA35A7" w:rsidRDefault="00B019D3">
      <w:pPr>
        <w:pStyle w:val="Heading1"/>
        <w:spacing w:before="26"/>
        <w:ind w:firstLine="0"/>
      </w:pPr>
      <w:r w:rsidRPr="00EA35A7">
        <w:t>EDUCATION</w:t>
      </w:r>
    </w:p>
    <w:p w14:paraId="45FF1E58" w14:textId="7D1E1385" w:rsidR="008A4742" w:rsidRPr="00EA35A7" w:rsidRDefault="000E14A2" w:rsidP="000E14A2">
      <w:pPr>
        <w:pStyle w:val="ListParagraph"/>
        <w:numPr>
          <w:ilvl w:val="0"/>
          <w:numId w:val="12"/>
        </w:numPr>
        <w:tabs>
          <w:tab w:val="left" w:pos="941"/>
          <w:tab w:val="left" w:pos="942"/>
        </w:tabs>
        <w:spacing w:before="14" w:line="249" w:lineRule="auto"/>
        <w:ind w:right="218"/>
        <w:rPr>
          <w:sz w:val="20"/>
        </w:rPr>
      </w:pPr>
      <w:r w:rsidRPr="000E14A2">
        <w:rPr>
          <w:sz w:val="20"/>
        </w:rPr>
        <w:t xml:space="preserve">At least completion of the </w:t>
      </w:r>
      <w:r>
        <w:rPr>
          <w:sz w:val="20"/>
        </w:rPr>
        <w:t xml:space="preserve">first degree </w:t>
      </w:r>
      <w:r w:rsidRPr="000E14A2">
        <w:rPr>
          <w:sz w:val="20"/>
        </w:rPr>
        <w:t>of university in a relevant field (Environmental Science, Climate Change, Agricultural Economics, or similar)</w:t>
      </w:r>
    </w:p>
    <w:p w14:paraId="281E6363" w14:textId="77777777" w:rsidR="008A4742" w:rsidRPr="00EA35A7" w:rsidRDefault="008A4742" w:rsidP="000E14A2">
      <w:pPr>
        <w:pStyle w:val="ListParagraph"/>
        <w:tabs>
          <w:tab w:val="left" w:pos="941"/>
          <w:tab w:val="left" w:pos="942"/>
        </w:tabs>
        <w:spacing w:before="14" w:line="249" w:lineRule="auto"/>
        <w:ind w:right="218" w:firstLine="0"/>
        <w:rPr>
          <w:sz w:val="20"/>
        </w:rPr>
      </w:pPr>
    </w:p>
    <w:p w14:paraId="0AB0CD6F" w14:textId="77777777" w:rsidR="000C2FD6" w:rsidRPr="000C2FD6" w:rsidRDefault="000C2FD6" w:rsidP="000C2FD6">
      <w:pPr>
        <w:pStyle w:val="Heading1"/>
        <w:tabs>
          <w:tab w:val="left" w:pos="481"/>
          <w:tab w:val="left" w:pos="941"/>
          <w:tab w:val="left" w:pos="942"/>
        </w:tabs>
        <w:spacing w:before="14" w:line="249" w:lineRule="auto"/>
        <w:ind w:leftChars="50" w:left="110" w:right="218" w:firstLineChars="50" w:firstLine="80"/>
        <w:rPr>
          <w:rFonts w:eastAsiaTheme="minorEastAsia"/>
          <w:b w:val="0"/>
          <w:color w:val="7F7F7F" w:themeColor="text1" w:themeTint="80"/>
          <w:sz w:val="16"/>
          <w:lang w:eastAsia="ko-KR"/>
        </w:rPr>
      </w:pPr>
      <w:r w:rsidRPr="00D11DBF">
        <w:rPr>
          <w:rFonts w:eastAsiaTheme="minorEastAsia" w:hint="eastAsia"/>
          <w:color w:val="7F7F7F" w:themeColor="text1" w:themeTint="80"/>
          <w:sz w:val="16"/>
          <w:lang w:eastAsia="ko-KR"/>
        </w:rPr>
        <w:t>*</w:t>
      </w:r>
      <w:r w:rsidRPr="000C2FD6">
        <w:rPr>
          <w:b w:val="0"/>
          <w:color w:val="7F7F7F" w:themeColor="text1" w:themeTint="80"/>
          <w:sz w:val="16"/>
        </w:rPr>
        <w:t xml:space="preserve"> </w:t>
      </w:r>
      <w:r w:rsidRPr="000C2FD6">
        <w:rPr>
          <w:rFonts w:eastAsiaTheme="minorEastAsia"/>
          <w:b w:val="0"/>
          <w:color w:val="7F7F7F" w:themeColor="text1" w:themeTint="80"/>
          <w:sz w:val="16"/>
          <w:lang w:eastAsia="ko-KR"/>
        </w:rPr>
        <w:t>Note) Minimum academic background for the OASIS program is those who have completed the second year of university or higher</w:t>
      </w:r>
    </w:p>
    <w:p w14:paraId="1ECBCAED" w14:textId="3BC5CC7A" w:rsidR="008A4742" w:rsidRPr="00EA35A7" w:rsidRDefault="00EA35A7" w:rsidP="000C2FD6">
      <w:pPr>
        <w:pStyle w:val="Heading1"/>
        <w:tabs>
          <w:tab w:val="left" w:pos="481"/>
          <w:tab w:val="left" w:pos="941"/>
          <w:tab w:val="left" w:pos="942"/>
        </w:tabs>
        <w:spacing w:before="14" w:line="249" w:lineRule="auto"/>
        <w:ind w:leftChars="50" w:left="110" w:right="218" w:firstLineChars="50" w:firstLine="100"/>
      </w:pPr>
      <w:r>
        <w:t>EXPERIENCE</w:t>
      </w:r>
    </w:p>
    <w:p w14:paraId="6EE3B02B" w14:textId="77777777" w:rsidR="000E14A2" w:rsidRPr="00D4606C" w:rsidRDefault="000E14A2" w:rsidP="000E14A2">
      <w:pPr>
        <w:pStyle w:val="ListParagraph"/>
        <w:numPr>
          <w:ilvl w:val="0"/>
          <w:numId w:val="12"/>
        </w:numPr>
        <w:tabs>
          <w:tab w:val="left" w:pos="941"/>
          <w:tab w:val="left" w:pos="942"/>
        </w:tabs>
        <w:spacing w:before="14" w:line="242" w:lineRule="auto"/>
        <w:ind w:right="228"/>
        <w:rPr>
          <w:sz w:val="20"/>
        </w:rPr>
      </w:pPr>
      <w:r w:rsidRPr="00D4606C">
        <w:rPr>
          <w:sz w:val="20"/>
        </w:rPr>
        <w:t>Some experience in climate finance, environmental policy, or sustainable agriculture projects would be an asset.</w:t>
      </w:r>
    </w:p>
    <w:p w14:paraId="2FEA59CF" w14:textId="77777777" w:rsidR="000E14A2" w:rsidRPr="00D4606C" w:rsidRDefault="000E14A2" w:rsidP="000E14A2">
      <w:pPr>
        <w:pStyle w:val="ListParagraph"/>
        <w:numPr>
          <w:ilvl w:val="0"/>
          <w:numId w:val="12"/>
        </w:numPr>
        <w:tabs>
          <w:tab w:val="left" w:pos="941"/>
          <w:tab w:val="left" w:pos="942"/>
        </w:tabs>
        <w:spacing w:before="14" w:line="242" w:lineRule="auto"/>
        <w:ind w:right="228"/>
        <w:rPr>
          <w:sz w:val="20"/>
        </w:rPr>
      </w:pPr>
      <w:r w:rsidRPr="00D4606C">
        <w:rPr>
          <w:sz w:val="20"/>
        </w:rPr>
        <w:t>Familiarity with IFAD’s climate and environmental mandates, particularly in relation to climate resilience and adaptation.</w:t>
      </w:r>
    </w:p>
    <w:p w14:paraId="694FAD0E" w14:textId="4C841B29" w:rsidR="00D0366F" w:rsidRPr="00D4606C" w:rsidRDefault="000E14A2" w:rsidP="000E14A2">
      <w:pPr>
        <w:pStyle w:val="ListParagraph"/>
        <w:numPr>
          <w:ilvl w:val="0"/>
          <w:numId w:val="12"/>
        </w:numPr>
        <w:tabs>
          <w:tab w:val="left" w:pos="941"/>
          <w:tab w:val="left" w:pos="942"/>
        </w:tabs>
        <w:spacing w:before="14" w:line="242" w:lineRule="auto"/>
        <w:ind w:right="228"/>
        <w:rPr>
          <w:sz w:val="20"/>
        </w:rPr>
      </w:pPr>
      <w:r w:rsidRPr="00D4606C">
        <w:rPr>
          <w:sz w:val="20"/>
        </w:rPr>
        <w:t>Experience in data analysis, report writing, and using tools such as Microsoft Office and GIS.</w:t>
      </w:r>
    </w:p>
    <w:p w14:paraId="21BB053F" w14:textId="77777777" w:rsidR="008A4742" w:rsidRPr="00EA35A7" w:rsidRDefault="008A4742" w:rsidP="008A4742">
      <w:pPr>
        <w:tabs>
          <w:tab w:val="left" w:pos="941"/>
          <w:tab w:val="left" w:pos="942"/>
        </w:tabs>
        <w:spacing w:before="14" w:line="242" w:lineRule="auto"/>
        <w:ind w:right="228"/>
      </w:pPr>
    </w:p>
    <w:p w14:paraId="30AEDECF" w14:textId="77777777" w:rsidR="00D0366F" w:rsidRPr="00EA35A7" w:rsidRDefault="00B019D3">
      <w:pPr>
        <w:pStyle w:val="Heading1"/>
        <w:spacing w:line="241" w:lineRule="exact"/>
        <w:ind w:firstLine="0"/>
      </w:pPr>
      <w:r w:rsidRPr="00EA35A7">
        <w:t>LANGUAGE</w:t>
      </w:r>
    </w:p>
    <w:p w14:paraId="485E5253" w14:textId="33EB6EF2" w:rsidR="00D0366F" w:rsidRPr="00D4606C" w:rsidRDefault="000E14A2" w:rsidP="00D4606C">
      <w:pPr>
        <w:pStyle w:val="ListParagraph"/>
        <w:numPr>
          <w:ilvl w:val="0"/>
          <w:numId w:val="12"/>
        </w:numPr>
        <w:tabs>
          <w:tab w:val="left" w:pos="941"/>
          <w:tab w:val="left" w:pos="942"/>
        </w:tabs>
        <w:spacing w:before="14" w:line="242" w:lineRule="auto"/>
        <w:ind w:right="228"/>
        <w:rPr>
          <w:sz w:val="20"/>
        </w:rPr>
      </w:pPr>
      <w:r w:rsidRPr="00D4606C">
        <w:rPr>
          <w:sz w:val="20"/>
        </w:rPr>
        <w:t>Fluency in English is required. Knowledge of additional languages spoken in Southern Africa (e.g., French, Portuguese) would be an asset.</w:t>
      </w:r>
    </w:p>
    <w:p w14:paraId="69BE2724" w14:textId="47ADDF7B" w:rsidR="008A4742" w:rsidRPr="00EA35A7" w:rsidRDefault="008A4742" w:rsidP="000E14A2">
      <w:pPr>
        <w:tabs>
          <w:tab w:val="left" w:pos="941"/>
          <w:tab w:val="left" w:pos="942"/>
        </w:tabs>
        <w:spacing w:before="50" w:line="244" w:lineRule="exact"/>
        <w:ind w:left="587"/>
      </w:pPr>
    </w:p>
    <w:p w14:paraId="4BEF2C05" w14:textId="77777777" w:rsidR="008A4742" w:rsidRPr="00EA35A7" w:rsidRDefault="008A4742" w:rsidP="008A4742">
      <w:pPr>
        <w:tabs>
          <w:tab w:val="left" w:pos="941"/>
          <w:tab w:val="left" w:pos="942"/>
        </w:tabs>
        <w:spacing w:before="50" w:line="244" w:lineRule="exact"/>
      </w:pPr>
    </w:p>
    <w:p w14:paraId="6589272C" w14:textId="4BC73CDD" w:rsidR="00D0366F" w:rsidRPr="00EA35A7" w:rsidRDefault="00B019D3">
      <w:pPr>
        <w:spacing w:before="1"/>
        <w:ind w:left="221"/>
        <w:rPr>
          <w:b/>
          <w:sz w:val="18"/>
        </w:rPr>
      </w:pPr>
      <w:r w:rsidRPr="00EA35A7">
        <w:rPr>
          <w:b/>
          <w:sz w:val="18"/>
          <w:u w:val="single"/>
        </w:rPr>
        <w:t>FUNCTIONAL</w:t>
      </w:r>
      <w:r w:rsidRPr="00EA35A7">
        <w:rPr>
          <w:b/>
          <w:spacing w:val="-7"/>
          <w:sz w:val="18"/>
          <w:u w:val="single"/>
        </w:rPr>
        <w:t xml:space="preserve"> </w:t>
      </w:r>
      <w:r w:rsidR="00EA35A7" w:rsidRPr="00EA35A7">
        <w:rPr>
          <w:b/>
          <w:sz w:val="18"/>
          <w:u w:val="single"/>
        </w:rPr>
        <w:t>COMPETENCIES</w:t>
      </w:r>
    </w:p>
    <w:p w14:paraId="78FBE2B5" w14:textId="77777777" w:rsidR="00341DA0" w:rsidRPr="00341DA0" w:rsidRDefault="00341DA0" w:rsidP="00341DA0">
      <w:pPr>
        <w:pStyle w:val="ListParagraph"/>
        <w:numPr>
          <w:ilvl w:val="0"/>
          <w:numId w:val="11"/>
        </w:numPr>
        <w:tabs>
          <w:tab w:val="left" w:pos="941"/>
          <w:tab w:val="left" w:pos="942"/>
        </w:tabs>
        <w:spacing w:before="14"/>
        <w:rPr>
          <w:sz w:val="20"/>
        </w:rPr>
      </w:pPr>
      <w:r w:rsidRPr="00341DA0">
        <w:rPr>
          <w:sz w:val="20"/>
        </w:rPr>
        <w:t>Climate Finance Expertise: Understanding of climate change financing mechanisms, international agreements, and donor policies.</w:t>
      </w:r>
    </w:p>
    <w:p w14:paraId="723538FB" w14:textId="77777777" w:rsidR="00341DA0" w:rsidRPr="00341DA0" w:rsidRDefault="00341DA0" w:rsidP="00341DA0">
      <w:pPr>
        <w:pStyle w:val="ListParagraph"/>
        <w:numPr>
          <w:ilvl w:val="0"/>
          <w:numId w:val="11"/>
        </w:numPr>
        <w:tabs>
          <w:tab w:val="left" w:pos="941"/>
          <w:tab w:val="left" w:pos="942"/>
        </w:tabs>
        <w:spacing w:before="14"/>
        <w:rPr>
          <w:sz w:val="20"/>
        </w:rPr>
      </w:pPr>
      <w:r w:rsidRPr="00341DA0">
        <w:rPr>
          <w:sz w:val="20"/>
        </w:rPr>
        <w:t>Environmental and Climate Analysis: Ability to assess environmental risks and opportunities in development projects, particularly related to agriculture.</w:t>
      </w:r>
    </w:p>
    <w:p w14:paraId="7ED7DF81" w14:textId="77777777" w:rsidR="00341DA0" w:rsidRPr="00341DA0" w:rsidRDefault="00341DA0" w:rsidP="00341DA0">
      <w:pPr>
        <w:pStyle w:val="ListParagraph"/>
        <w:numPr>
          <w:ilvl w:val="0"/>
          <w:numId w:val="11"/>
        </w:numPr>
        <w:tabs>
          <w:tab w:val="left" w:pos="941"/>
          <w:tab w:val="left" w:pos="942"/>
        </w:tabs>
        <w:spacing w:before="14"/>
        <w:rPr>
          <w:sz w:val="20"/>
        </w:rPr>
      </w:pPr>
      <w:r w:rsidRPr="00341DA0">
        <w:rPr>
          <w:sz w:val="20"/>
        </w:rPr>
        <w:t>Communication Skills: Strong written and verbal communication skills, with an ability to convey complex information to diverse audiences.</w:t>
      </w:r>
    </w:p>
    <w:p w14:paraId="3AA64E7A" w14:textId="77777777" w:rsidR="00341DA0" w:rsidRPr="00341DA0" w:rsidRDefault="00341DA0" w:rsidP="00341DA0">
      <w:pPr>
        <w:pStyle w:val="ListParagraph"/>
        <w:numPr>
          <w:ilvl w:val="0"/>
          <w:numId w:val="11"/>
        </w:numPr>
        <w:tabs>
          <w:tab w:val="left" w:pos="941"/>
          <w:tab w:val="left" w:pos="942"/>
        </w:tabs>
        <w:spacing w:before="14"/>
        <w:rPr>
          <w:sz w:val="20"/>
        </w:rPr>
      </w:pPr>
      <w:r w:rsidRPr="00341DA0">
        <w:rPr>
          <w:sz w:val="20"/>
        </w:rPr>
        <w:t>Project Management Support: Ability to assist with managing multiple tasks and deadlines in a fast-paced environment.</w:t>
      </w:r>
    </w:p>
    <w:p w14:paraId="59B0A7D6" w14:textId="191D667B" w:rsidR="00D0366F" w:rsidRPr="00EA35A7" w:rsidRDefault="00341DA0" w:rsidP="00D4606C">
      <w:pPr>
        <w:pStyle w:val="ListParagraph"/>
        <w:numPr>
          <w:ilvl w:val="0"/>
          <w:numId w:val="12"/>
        </w:numPr>
        <w:tabs>
          <w:tab w:val="left" w:pos="941"/>
          <w:tab w:val="left" w:pos="942"/>
        </w:tabs>
        <w:spacing w:before="14" w:line="242" w:lineRule="auto"/>
        <w:ind w:right="228"/>
        <w:rPr>
          <w:sz w:val="20"/>
        </w:rPr>
      </w:pPr>
      <w:r w:rsidRPr="00341DA0">
        <w:rPr>
          <w:sz w:val="20"/>
        </w:rPr>
        <w:t>Adaptability and Flexibility: Ability to adapt to changing work environments and adjust tasks based on evolving priorities.</w:t>
      </w:r>
    </w:p>
    <w:p w14:paraId="02D8E735" w14:textId="29B139BE" w:rsidR="00D0366F" w:rsidRPr="00EA35A7" w:rsidRDefault="00D0366F">
      <w:pPr>
        <w:pStyle w:val="ListParagraph"/>
        <w:numPr>
          <w:ilvl w:val="0"/>
          <w:numId w:val="11"/>
        </w:numPr>
        <w:tabs>
          <w:tab w:val="left" w:pos="941"/>
          <w:tab w:val="left" w:pos="942"/>
        </w:tabs>
        <w:ind w:right="225"/>
        <w:rPr>
          <w:sz w:val="20"/>
        </w:rPr>
      </w:pPr>
    </w:p>
    <w:p w14:paraId="4D56217B" w14:textId="77777777" w:rsidR="008A4742" w:rsidRPr="00EA35A7" w:rsidRDefault="008A4742" w:rsidP="008A4742">
      <w:pPr>
        <w:tabs>
          <w:tab w:val="left" w:pos="941"/>
          <w:tab w:val="left" w:pos="942"/>
        </w:tabs>
        <w:ind w:right="225"/>
        <w:rPr>
          <w:sz w:val="20"/>
        </w:rPr>
      </w:pPr>
    </w:p>
    <w:p w14:paraId="562A8397" w14:textId="2AD59433" w:rsidR="00D0366F" w:rsidRPr="00EA35A7" w:rsidRDefault="00B019D3">
      <w:pPr>
        <w:ind w:left="221"/>
        <w:rPr>
          <w:b/>
          <w:sz w:val="18"/>
        </w:rPr>
      </w:pPr>
      <w:r w:rsidRPr="00EA35A7">
        <w:rPr>
          <w:b/>
          <w:sz w:val="18"/>
          <w:u w:val="single"/>
        </w:rPr>
        <w:t>Core</w:t>
      </w:r>
      <w:r w:rsidRPr="00EA35A7">
        <w:rPr>
          <w:b/>
          <w:spacing w:val="-5"/>
          <w:sz w:val="18"/>
          <w:u w:val="single"/>
        </w:rPr>
        <w:t xml:space="preserve"> </w:t>
      </w:r>
      <w:r w:rsidR="00EA35A7" w:rsidRPr="00EA35A7">
        <w:rPr>
          <w:b/>
          <w:sz w:val="18"/>
          <w:u w:val="single"/>
        </w:rPr>
        <w:t>Competencies</w:t>
      </w:r>
    </w:p>
    <w:p w14:paraId="26CD5113" w14:textId="6B0B04FA" w:rsidR="00341DA0" w:rsidRPr="00341DA0" w:rsidRDefault="00341DA0" w:rsidP="00341DA0">
      <w:pPr>
        <w:pStyle w:val="ListParagraph"/>
        <w:numPr>
          <w:ilvl w:val="0"/>
          <w:numId w:val="11"/>
        </w:numPr>
        <w:tabs>
          <w:tab w:val="left" w:pos="941"/>
          <w:tab w:val="left" w:pos="942"/>
        </w:tabs>
        <w:spacing w:before="14"/>
        <w:rPr>
          <w:sz w:val="20"/>
        </w:rPr>
      </w:pPr>
      <w:r w:rsidRPr="00341DA0">
        <w:rPr>
          <w:sz w:val="20"/>
        </w:rPr>
        <w:t>Teamwork: Ability to work collaboratively in a multicultural team environment.</w:t>
      </w:r>
    </w:p>
    <w:p w14:paraId="2DAC1F4B" w14:textId="1F6E478E" w:rsidR="00341DA0" w:rsidRPr="00341DA0" w:rsidRDefault="00341DA0" w:rsidP="00341DA0">
      <w:pPr>
        <w:pStyle w:val="ListParagraph"/>
        <w:numPr>
          <w:ilvl w:val="0"/>
          <w:numId w:val="11"/>
        </w:numPr>
        <w:tabs>
          <w:tab w:val="left" w:pos="941"/>
          <w:tab w:val="left" w:pos="942"/>
        </w:tabs>
        <w:spacing w:before="14"/>
        <w:rPr>
          <w:sz w:val="20"/>
        </w:rPr>
      </w:pPr>
      <w:r w:rsidRPr="00341DA0">
        <w:rPr>
          <w:sz w:val="20"/>
        </w:rPr>
        <w:t xml:space="preserve"> Results-oriented: Focus on delivering outputs that support project objectives.</w:t>
      </w:r>
    </w:p>
    <w:p w14:paraId="3F394E79" w14:textId="15E3205F" w:rsidR="00341DA0" w:rsidRPr="00341DA0" w:rsidRDefault="00341DA0" w:rsidP="00341DA0">
      <w:pPr>
        <w:pStyle w:val="ListParagraph"/>
        <w:numPr>
          <w:ilvl w:val="0"/>
          <w:numId w:val="11"/>
        </w:numPr>
        <w:tabs>
          <w:tab w:val="left" w:pos="941"/>
          <w:tab w:val="left" w:pos="942"/>
        </w:tabs>
        <w:spacing w:before="14"/>
        <w:rPr>
          <w:sz w:val="20"/>
        </w:rPr>
      </w:pPr>
      <w:r w:rsidRPr="00341DA0">
        <w:rPr>
          <w:sz w:val="20"/>
        </w:rPr>
        <w:t xml:space="preserve"> Innovation and Creativity: Ability to think outside the box and propose creative solutions to environmental and climate challenges.</w:t>
      </w:r>
    </w:p>
    <w:p w14:paraId="38071F8F" w14:textId="3252841C" w:rsidR="008A4742" w:rsidRPr="00EA35A7" w:rsidRDefault="00341DA0" w:rsidP="00341DA0">
      <w:pPr>
        <w:pStyle w:val="ListParagraph"/>
        <w:numPr>
          <w:ilvl w:val="0"/>
          <w:numId w:val="11"/>
        </w:numPr>
        <w:tabs>
          <w:tab w:val="left" w:pos="941"/>
          <w:tab w:val="left" w:pos="942"/>
        </w:tabs>
        <w:spacing w:before="14"/>
        <w:rPr>
          <w:sz w:val="20"/>
        </w:rPr>
      </w:pPr>
      <w:r w:rsidRPr="00341DA0">
        <w:rPr>
          <w:sz w:val="20"/>
        </w:rPr>
        <w:t xml:space="preserve"> Leadership Potential: Willingness to take initiative and ownership of tasks and responsibilities.</w:t>
      </w:r>
    </w:p>
    <w:p w14:paraId="7BFC2EB8" w14:textId="5A4F08DE" w:rsidR="00D0366F" w:rsidRPr="00EA35A7" w:rsidRDefault="00D0366F" w:rsidP="00341DA0">
      <w:pPr>
        <w:pStyle w:val="ListParagraph"/>
        <w:tabs>
          <w:tab w:val="left" w:pos="941"/>
          <w:tab w:val="left" w:pos="942"/>
        </w:tabs>
        <w:ind w:firstLine="0"/>
        <w:rPr>
          <w:sz w:val="20"/>
        </w:rPr>
      </w:pPr>
    </w:p>
    <w:sectPr w:rsidR="00D0366F" w:rsidRPr="00EA35A7">
      <w:footerReference w:type="default" r:id="rId7"/>
      <w:pgSz w:w="12240" w:h="15840"/>
      <w:pgMar w:top="1020" w:right="1220" w:bottom="1560" w:left="1200" w:header="0" w:footer="13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BD25C" w14:textId="77777777" w:rsidR="000A6F46" w:rsidRDefault="000A6F46">
      <w:r>
        <w:separator/>
      </w:r>
    </w:p>
  </w:endnote>
  <w:endnote w:type="continuationSeparator" w:id="0">
    <w:p w14:paraId="19AFECBD" w14:textId="77777777" w:rsidR="000A6F46" w:rsidRDefault="000A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9DB40" w14:textId="60C0035F" w:rsidR="00D0366F" w:rsidRDefault="00DA1D94">
    <w:pPr>
      <w:pStyle w:val="BodyText"/>
      <w:spacing w:line="14" w:lineRule="auto"/>
    </w:pPr>
    <w:r>
      <w:rPr>
        <w:noProof/>
        <w:lang w:eastAsia="ko-KR"/>
      </w:rPr>
      <mc:AlternateContent>
        <mc:Choice Requires="wps">
          <w:drawing>
            <wp:anchor distT="0" distB="0" distL="114300" distR="114300" simplePos="0" relativeHeight="251657728" behindDoc="1" locked="0" layoutInCell="1" allowOverlap="1" wp14:anchorId="7DF4C410" wp14:editId="355032F7">
              <wp:simplePos x="0" y="0"/>
              <wp:positionH relativeFrom="page">
                <wp:posOffset>6751320</wp:posOffset>
              </wp:positionH>
              <wp:positionV relativeFrom="page">
                <wp:posOffset>9044305</wp:posOffset>
              </wp:positionV>
              <wp:extent cx="160020" cy="165735"/>
              <wp:effectExtent l="0" t="0" r="0" b="0"/>
              <wp:wrapNone/>
              <wp:docPr id="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B3102" w14:textId="77777777" w:rsidR="00D0366F" w:rsidRDefault="00B019D3">
                          <w:pPr>
                            <w:spacing w:line="245" w:lineRule="exact"/>
                            <w:ind w:left="60"/>
                            <w:rPr>
                              <w:rFonts w:ascii="Calibri"/>
                            </w:rPr>
                          </w:pPr>
                          <w:r>
                            <w:fldChar w:fldCharType="begin"/>
                          </w:r>
                          <w:r>
                            <w:rPr>
                              <w:rFonts w:ascii="Calibri"/>
                            </w:rPr>
                            <w:instrText xml:space="preserve"> PAGE </w:instrText>
                          </w:r>
                          <w:r>
                            <w:fldChar w:fldCharType="separate"/>
                          </w:r>
                          <w:r w:rsidR="0026348E">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F4C410" id="_x0000_t202" coordsize="21600,21600" o:spt="202" path="m,l,21600r21600,l21600,xe">
              <v:stroke joinstyle="miter"/>
              <v:path gradientshapeok="t" o:connecttype="rect"/>
            </v:shapetype>
            <v:shape id="docshape1" o:spid="_x0000_s1026" type="#_x0000_t202" style="position:absolute;margin-left:531.6pt;margin-top:712.15pt;width:12.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" filled="f" stroked="f">
              <v:textbox inset="0,0,0,0">
                <w:txbxContent>
                  <w:p w14:paraId="638B3102" w14:textId="77777777" w:rsidR="00D0366F" w:rsidRDefault="00B019D3">
                    <w:pPr>
                      <w:spacing w:line="245" w:lineRule="exact"/>
                      <w:ind w:left="60"/>
                      <w:rPr>
                        <w:rFonts w:ascii="Calibri"/>
                      </w:rPr>
                    </w:pPr>
                    <w:r>
                      <w:fldChar w:fldCharType="begin"/>
                    </w:r>
                    <w:r>
                      <w:rPr>
                        <w:rFonts w:ascii="Calibri"/>
                      </w:rPr>
                      <w:instrText xml:space="preserve"> PAGE </w:instrText>
                    </w:r>
                    <w:r>
                      <w:fldChar w:fldCharType="separate"/>
                    </w:r>
                    <w:r w:rsidR="0026348E">
                      <w:rPr>
                        <w:rFonts w:ascii="Calibri"/>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1C956" w14:textId="77777777" w:rsidR="000A6F46" w:rsidRDefault="000A6F46">
      <w:r>
        <w:separator/>
      </w:r>
    </w:p>
  </w:footnote>
  <w:footnote w:type="continuationSeparator" w:id="0">
    <w:p w14:paraId="18A02BC2" w14:textId="77777777" w:rsidR="000A6F46" w:rsidRDefault="000A6F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57DC"/>
    <w:multiLevelType w:val="hybridMultilevel"/>
    <w:tmpl w:val="CC3CD5C6"/>
    <w:lvl w:ilvl="0" w:tplc="B310FDF6">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55FCF578">
      <w:numFmt w:val="bullet"/>
      <w:lvlText w:val="•"/>
      <w:lvlJc w:val="left"/>
      <w:pPr>
        <w:ind w:left="1436" w:hanging="360"/>
      </w:pPr>
      <w:rPr>
        <w:rFonts w:hint="default"/>
        <w:lang w:val="en-US" w:eastAsia="en-US" w:bidi="ar-SA"/>
      </w:rPr>
    </w:lvl>
    <w:lvl w:ilvl="2" w:tplc="B3A0A05E">
      <w:numFmt w:val="bullet"/>
      <w:lvlText w:val="•"/>
      <w:lvlJc w:val="left"/>
      <w:pPr>
        <w:ind w:left="2052" w:hanging="360"/>
      </w:pPr>
      <w:rPr>
        <w:rFonts w:hint="default"/>
        <w:lang w:val="en-US" w:eastAsia="en-US" w:bidi="ar-SA"/>
      </w:rPr>
    </w:lvl>
    <w:lvl w:ilvl="3" w:tplc="A782C2B8">
      <w:numFmt w:val="bullet"/>
      <w:lvlText w:val="•"/>
      <w:lvlJc w:val="left"/>
      <w:pPr>
        <w:ind w:left="2668" w:hanging="360"/>
      </w:pPr>
      <w:rPr>
        <w:rFonts w:hint="default"/>
        <w:lang w:val="en-US" w:eastAsia="en-US" w:bidi="ar-SA"/>
      </w:rPr>
    </w:lvl>
    <w:lvl w:ilvl="4" w:tplc="C9F65FE2">
      <w:numFmt w:val="bullet"/>
      <w:lvlText w:val="•"/>
      <w:lvlJc w:val="left"/>
      <w:pPr>
        <w:ind w:left="3285" w:hanging="360"/>
      </w:pPr>
      <w:rPr>
        <w:rFonts w:hint="default"/>
        <w:lang w:val="en-US" w:eastAsia="en-US" w:bidi="ar-SA"/>
      </w:rPr>
    </w:lvl>
    <w:lvl w:ilvl="5" w:tplc="F594BE5C">
      <w:numFmt w:val="bullet"/>
      <w:lvlText w:val="•"/>
      <w:lvlJc w:val="left"/>
      <w:pPr>
        <w:ind w:left="3901" w:hanging="360"/>
      </w:pPr>
      <w:rPr>
        <w:rFonts w:hint="default"/>
        <w:lang w:val="en-US" w:eastAsia="en-US" w:bidi="ar-SA"/>
      </w:rPr>
    </w:lvl>
    <w:lvl w:ilvl="6" w:tplc="61AC875C">
      <w:numFmt w:val="bullet"/>
      <w:lvlText w:val="•"/>
      <w:lvlJc w:val="left"/>
      <w:pPr>
        <w:ind w:left="4517" w:hanging="360"/>
      </w:pPr>
      <w:rPr>
        <w:rFonts w:hint="default"/>
        <w:lang w:val="en-US" w:eastAsia="en-US" w:bidi="ar-SA"/>
      </w:rPr>
    </w:lvl>
    <w:lvl w:ilvl="7" w:tplc="5720C1A4">
      <w:numFmt w:val="bullet"/>
      <w:lvlText w:val="•"/>
      <w:lvlJc w:val="left"/>
      <w:pPr>
        <w:ind w:left="5134" w:hanging="360"/>
      </w:pPr>
      <w:rPr>
        <w:rFonts w:hint="default"/>
        <w:lang w:val="en-US" w:eastAsia="en-US" w:bidi="ar-SA"/>
      </w:rPr>
    </w:lvl>
    <w:lvl w:ilvl="8" w:tplc="51F459DA">
      <w:numFmt w:val="bullet"/>
      <w:lvlText w:val="•"/>
      <w:lvlJc w:val="left"/>
      <w:pPr>
        <w:ind w:left="5750" w:hanging="360"/>
      </w:pPr>
      <w:rPr>
        <w:rFonts w:hint="default"/>
        <w:lang w:val="en-US" w:eastAsia="en-US" w:bidi="ar-SA"/>
      </w:rPr>
    </w:lvl>
  </w:abstractNum>
  <w:abstractNum w:abstractNumId="1" w15:restartNumberingAfterBreak="0">
    <w:nsid w:val="06B6298A"/>
    <w:multiLevelType w:val="hybridMultilevel"/>
    <w:tmpl w:val="AD6C9258"/>
    <w:lvl w:ilvl="0" w:tplc="A1ACCF74">
      <w:start w:val="9"/>
      <w:numFmt w:val="decimal"/>
      <w:lvlText w:val="%1."/>
      <w:lvlJc w:val="left"/>
      <w:pPr>
        <w:ind w:left="468" w:hanging="248"/>
      </w:pPr>
      <w:rPr>
        <w:rFonts w:ascii="Tahoma" w:eastAsia="Tahoma" w:hAnsi="Tahoma" w:cs="Tahoma" w:hint="default"/>
        <w:b/>
        <w:bCs/>
        <w:i w:val="0"/>
        <w:iCs w:val="0"/>
        <w:w w:val="99"/>
        <w:sz w:val="20"/>
        <w:szCs w:val="20"/>
        <w:lang w:val="en-US" w:eastAsia="en-US" w:bidi="ar-SA"/>
      </w:rPr>
    </w:lvl>
    <w:lvl w:ilvl="1" w:tplc="28362AA2">
      <w:numFmt w:val="bullet"/>
      <w:lvlText w:val="•"/>
      <w:lvlJc w:val="left"/>
      <w:pPr>
        <w:ind w:left="1396" w:hanging="248"/>
      </w:pPr>
      <w:rPr>
        <w:rFonts w:hint="default"/>
        <w:lang w:val="en-US" w:eastAsia="en-US" w:bidi="ar-SA"/>
      </w:rPr>
    </w:lvl>
    <w:lvl w:ilvl="2" w:tplc="0A64138C">
      <w:numFmt w:val="bullet"/>
      <w:lvlText w:val="•"/>
      <w:lvlJc w:val="left"/>
      <w:pPr>
        <w:ind w:left="2332" w:hanging="248"/>
      </w:pPr>
      <w:rPr>
        <w:rFonts w:hint="default"/>
        <w:lang w:val="en-US" w:eastAsia="en-US" w:bidi="ar-SA"/>
      </w:rPr>
    </w:lvl>
    <w:lvl w:ilvl="3" w:tplc="335CE110">
      <w:numFmt w:val="bullet"/>
      <w:lvlText w:val="•"/>
      <w:lvlJc w:val="left"/>
      <w:pPr>
        <w:ind w:left="3268" w:hanging="248"/>
      </w:pPr>
      <w:rPr>
        <w:rFonts w:hint="default"/>
        <w:lang w:val="en-US" w:eastAsia="en-US" w:bidi="ar-SA"/>
      </w:rPr>
    </w:lvl>
    <w:lvl w:ilvl="4" w:tplc="D660C892">
      <w:numFmt w:val="bullet"/>
      <w:lvlText w:val="•"/>
      <w:lvlJc w:val="left"/>
      <w:pPr>
        <w:ind w:left="4204" w:hanging="248"/>
      </w:pPr>
      <w:rPr>
        <w:rFonts w:hint="default"/>
        <w:lang w:val="en-US" w:eastAsia="en-US" w:bidi="ar-SA"/>
      </w:rPr>
    </w:lvl>
    <w:lvl w:ilvl="5" w:tplc="192E5F0C">
      <w:numFmt w:val="bullet"/>
      <w:lvlText w:val="•"/>
      <w:lvlJc w:val="left"/>
      <w:pPr>
        <w:ind w:left="5140" w:hanging="248"/>
      </w:pPr>
      <w:rPr>
        <w:rFonts w:hint="default"/>
        <w:lang w:val="en-US" w:eastAsia="en-US" w:bidi="ar-SA"/>
      </w:rPr>
    </w:lvl>
    <w:lvl w:ilvl="6" w:tplc="CEA8BD5A">
      <w:numFmt w:val="bullet"/>
      <w:lvlText w:val="•"/>
      <w:lvlJc w:val="left"/>
      <w:pPr>
        <w:ind w:left="6076" w:hanging="248"/>
      </w:pPr>
      <w:rPr>
        <w:rFonts w:hint="default"/>
        <w:lang w:val="en-US" w:eastAsia="en-US" w:bidi="ar-SA"/>
      </w:rPr>
    </w:lvl>
    <w:lvl w:ilvl="7" w:tplc="AB740036">
      <w:numFmt w:val="bullet"/>
      <w:lvlText w:val="•"/>
      <w:lvlJc w:val="left"/>
      <w:pPr>
        <w:ind w:left="7012" w:hanging="248"/>
      </w:pPr>
      <w:rPr>
        <w:rFonts w:hint="default"/>
        <w:lang w:val="en-US" w:eastAsia="en-US" w:bidi="ar-SA"/>
      </w:rPr>
    </w:lvl>
    <w:lvl w:ilvl="8" w:tplc="8530141E">
      <w:numFmt w:val="bullet"/>
      <w:lvlText w:val="•"/>
      <w:lvlJc w:val="left"/>
      <w:pPr>
        <w:ind w:left="7948" w:hanging="248"/>
      </w:pPr>
      <w:rPr>
        <w:rFonts w:hint="default"/>
        <w:lang w:val="en-US" w:eastAsia="en-US" w:bidi="ar-SA"/>
      </w:rPr>
    </w:lvl>
  </w:abstractNum>
  <w:abstractNum w:abstractNumId="2" w15:restartNumberingAfterBreak="0">
    <w:nsid w:val="0A743833"/>
    <w:multiLevelType w:val="hybridMultilevel"/>
    <w:tmpl w:val="1F6E16D8"/>
    <w:lvl w:ilvl="0" w:tplc="D5DCFB02">
      <w:numFmt w:val="bullet"/>
      <w:lvlText w:val=""/>
      <w:lvlJc w:val="left"/>
      <w:pPr>
        <w:ind w:left="4212" w:hanging="360"/>
      </w:pPr>
      <w:rPr>
        <w:rFonts w:ascii="Wingdings" w:eastAsia="Tahoma" w:hAnsi="Wingdings" w:cs="Tahoma" w:hint="default"/>
        <w:b/>
      </w:rPr>
    </w:lvl>
    <w:lvl w:ilvl="1" w:tplc="04090003" w:tentative="1">
      <w:start w:val="1"/>
      <w:numFmt w:val="bullet"/>
      <w:lvlText w:val=""/>
      <w:lvlJc w:val="left"/>
      <w:pPr>
        <w:ind w:left="4652" w:hanging="400"/>
      </w:pPr>
      <w:rPr>
        <w:rFonts w:ascii="Wingdings" w:hAnsi="Wingdings" w:hint="default"/>
      </w:rPr>
    </w:lvl>
    <w:lvl w:ilvl="2" w:tplc="04090005" w:tentative="1">
      <w:start w:val="1"/>
      <w:numFmt w:val="bullet"/>
      <w:lvlText w:val=""/>
      <w:lvlJc w:val="left"/>
      <w:pPr>
        <w:ind w:left="5052" w:hanging="400"/>
      </w:pPr>
      <w:rPr>
        <w:rFonts w:ascii="Wingdings" w:hAnsi="Wingdings" w:hint="default"/>
      </w:rPr>
    </w:lvl>
    <w:lvl w:ilvl="3" w:tplc="04090001" w:tentative="1">
      <w:start w:val="1"/>
      <w:numFmt w:val="bullet"/>
      <w:lvlText w:val=""/>
      <w:lvlJc w:val="left"/>
      <w:pPr>
        <w:ind w:left="5452" w:hanging="400"/>
      </w:pPr>
      <w:rPr>
        <w:rFonts w:ascii="Wingdings" w:hAnsi="Wingdings" w:hint="default"/>
      </w:rPr>
    </w:lvl>
    <w:lvl w:ilvl="4" w:tplc="04090003" w:tentative="1">
      <w:start w:val="1"/>
      <w:numFmt w:val="bullet"/>
      <w:lvlText w:val=""/>
      <w:lvlJc w:val="left"/>
      <w:pPr>
        <w:ind w:left="5852" w:hanging="400"/>
      </w:pPr>
      <w:rPr>
        <w:rFonts w:ascii="Wingdings" w:hAnsi="Wingdings" w:hint="default"/>
      </w:rPr>
    </w:lvl>
    <w:lvl w:ilvl="5" w:tplc="04090005" w:tentative="1">
      <w:start w:val="1"/>
      <w:numFmt w:val="bullet"/>
      <w:lvlText w:val=""/>
      <w:lvlJc w:val="left"/>
      <w:pPr>
        <w:ind w:left="6252" w:hanging="400"/>
      </w:pPr>
      <w:rPr>
        <w:rFonts w:ascii="Wingdings" w:hAnsi="Wingdings" w:hint="default"/>
      </w:rPr>
    </w:lvl>
    <w:lvl w:ilvl="6" w:tplc="04090001" w:tentative="1">
      <w:start w:val="1"/>
      <w:numFmt w:val="bullet"/>
      <w:lvlText w:val=""/>
      <w:lvlJc w:val="left"/>
      <w:pPr>
        <w:ind w:left="6652" w:hanging="400"/>
      </w:pPr>
      <w:rPr>
        <w:rFonts w:ascii="Wingdings" w:hAnsi="Wingdings" w:hint="default"/>
      </w:rPr>
    </w:lvl>
    <w:lvl w:ilvl="7" w:tplc="04090003" w:tentative="1">
      <w:start w:val="1"/>
      <w:numFmt w:val="bullet"/>
      <w:lvlText w:val=""/>
      <w:lvlJc w:val="left"/>
      <w:pPr>
        <w:ind w:left="7052" w:hanging="400"/>
      </w:pPr>
      <w:rPr>
        <w:rFonts w:ascii="Wingdings" w:hAnsi="Wingdings" w:hint="default"/>
      </w:rPr>
    </w:lvl>
    <w:lvl w:ilvl="8" w:tplc="04090005" w:tentative="1">
      <w:start w:val="1"/>
      <w:numFmt w:val="bullet"/>
      <w:lvlText w:val=""/>
      <w:lvlJc w:val="left"/>
      <w:pPr>
        <w:ind w:left="7452" w:hanging="400"/>
      </w:pPr>
      <w:rPr>
        <w:rFonts w:ascii="Wingdings" w:hAnsi="Wingdings" w:hint="default"/>
      </w:rPr>
    </w:lvl>
  </w:abstractNum>
  <w:abstractNum w:abstractNumId="3" w15:restartNumberingAfterBreak="0">
    <w:nsid w:val="10F77EF2"/>
    <w:multiLevelType w:val="hybridMultilevel"/>
    <w:tmpl w:val="B6F8E236"/>
    <w:lvl w:ilvl="0" w:tplc="CE0C2E4C">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60A65418">
      <w:numFmt w:val="bullet"/>
      <w:lvlText w:val="•"/>
      <w:lvlJc w:val="left"/>
      <w:pPr>
        <w:ind w:left="1436" w:hanging="360"/>
      </w:pPr>
      <w:rPr>
        <w:rFonts w:hint="default"/>
        <w:lang w:val="en-US" w:eastAsia="en-US" w:bidi="ar-SA"/>
      </w:rPr>
    </w:lvl>
    <w:lvl w:ilvl="2" w:tplc="8668A558">
      <w:numFmt w:val="bullet"/>
      <w:lvlText w:val="•"/>
      <w:lvlJc w:val="left"/>
      <w:pPr>
        <w:ind w:left="2052" w:hanging="360"/>
      </w:pPr>
      <w:rPr>
        <w:rFonts w:hint="default"/>
        <w:lang w:val="en-US" w:eastAsia="en-US" w:bidi="ar-SA"/>
      </w:rPr>
    </w:lvl>
    <w:lvl w:ilvl="3" w:tplc="919C7092">
      <w:numFmt w:val="bullet"/>
      <w:lvlText w:val="•"/>
      <w:lvlJc w:val="left"/>
      <w:pPr>
        <w:ind w:left="2668" w:hanging="360"/>
      </w:pPr>
      <w:rPr>
        <w:rFonts w:hint="default"/>
        <w:lang w:val="en-US" w:eastAsia="en-US" w:bidi="ar-SA"/>
      </w:rPr>
    </w:lvl>
    <w:lvl w:ilvl="4" w:tplc="2E7CDBBC">
      <w:numFmt w:val="bullet"/>
      <w:lvlText w:val="•"/>
      <w:lvlJc w:val="left"/>
      <w:pPr>
        <w:ind w:left="3285" w:hanging="360"/>
      </w:pPr>
      <w:rPr>
        <w:rFonts w:hint="default"/>
        <w:lang w:val="en-US" w:eastAsia="en-US" w:bidi="ar-SA"/>
      </w:rPr>
    </w:lvl>
    <w:lvl w:ilvl="5" w:tplc="633EA86C">
      <w:numFmt w:val="bullet"/>
      <w:lvlText w:val="•"/>
      <w:lvlJc w:val="left"/>
      <w:pPr>
        <w:ind w:left="3901" w:hanging="360"/>
      </w:pPr>
      <w:rPr>
        <w:rFonts w:hint="default"/>
        <w:lang w:val="en-US" w:eastAsia="en-US" w:bidi="ar-SA"/>
      </w:rPr>
    </w:lvl>
    <w:lvl w:ilvl="6" w:tplc="DB90D194">
      <w:numFmt w:val="bullet"/>
      <w:lvlText w:val="•"/>
      <w:lvlJc w:val="left"/>
      <w:pPr>
        <w:ind w:left="4517" w:hanging="360"/>
      </w:pPr>
      <w:rPr>
        <w:rFonts w:hint="default"/>
        <w:lang w:val="en-US" w:eastAsia="en-US" w:bidi="ar-SA"/>
      </w:rPr>
    </w:lvl>
    <w:lvl w:ilvl="7" w:tplc="C1626648">
      <w:numFmt w:val="bullet"/>
      <w:lvlText w:val="•"/>
      <w:lvlJc w:val="left"/>
      <w:pPr>
        <w:ind w:left="5134" w:hanging="360"/>
      </w:pPr>
      <w:rPr>
        <w:rFonts w:hint="default"/>
        <w:lang w:val="en-US" w:eastAsia="en-US" w:bidi="ar-SA"/>
      </w:rPr>
    </w:lvl>
    <w:lvl w:ilvl="8" w:tplc="4E904726">
      <w:numFmt w:val="bullet"/>
      <w:lvlText w:val="•"/>
      <w:lvlJc w:val="left"/>
      <w:pPr>
        <w:ind w:left="5750" w:hanging="360"/>
      </w:pPr>
      <w:rPr>
        <w:rFonts w:hint="default"/>
        <w:lang w:val="en-US" w:eastAsia="en-US" w:bidi="ar-SA"/>
      </w:rPr>
    </w:lvl>
  </w:abstractNum>
  <w:abstractNum w:abstractNumId="4" w15:restartNumberingAfterBreak="0">
    <w:nsid w:val="154A68F1"/>
    <w:multiLevelType w:val="hybridMultilevel"/>
    <w:tmpl w:val="4BBCD496"/>
    <w:lvl w:ilvl="0" w:tplc="BE78B0BA">
      <w:numFmt w:val="bullet"/>
      <w:lvlText w:val=""/>
      <w:lvlJc w:val="left"/>
      <w:pPr>
        <w:ind w:left="908" w:hanging="360"/>
      </w:pPr>
      <w:rPr>
        <w:rFonts w:ascii="Wingdings" w:eastAsiaTheme="minorEastAsia" w:hAnsi="Wingdings" w:cs="Tahoma" w:hint="default"/>
        <w:b w:val="0"/>
        <w:color w:val="000000" w:themeColor="text1"/>
        <w:sz w:val="16"/>
      </w:rPr>
    </w:lvl>
    <w:lvl w:ilvl="1" w:tplc="04090003" w:tentative="1">
      <w:start w:val="1"/>
      <w:numFmt w:val="bullet"/>
      <w:lvlText w:val=""/>
      <w:lvlJc w:val="left"/>
      <w:pPr>
        <w:ind w:left="1348" w:hanging="400"/>
      </w:pPr>
      <w:rPr>
        <w:rFonts w:ascii="Wingdings" w:hAnsi="Wingdings" w:hint="default"/>
      </w:rPr>
    </w:lvl>
    <w:lvl w:ilvl="2" w:tplc="04090005" w:tentative="1">
      <w:start w:val="1"/>
      <w:numFmt w:val="bullet"/>
      <w:lvlText w:val=""/>
      <w:lvlJc w:val="left"/>
      <w:pPr>
        <w:ind w:left="1748" w:hanging="400"/>
      </w:pPr>
      <w:rPr>
        <w:rFonts w:ascii="Wingdings" w:hAnsi="Wingdings" w:hint="default"/>
      </w:rPr>
    </w:lvl>
    <w:lvl w:ilvl="3" w:tplc="04090001" w:tentative="1">
      <w:start w:val="1"/>
      <w:numFmt w:val="bullet"/>
      <w:lvlText w:val=""/>
      <w:lvlJc w:val="left"/>
      <w:pPr>
        <w:ind w:left="2148" w:hanging="400"/>
      </w:pPr>
      <w:rPr>
        <w:rFonts w:ascii="Wingdings" w:hAnsi="Wingdings" w:hint="default"/>
      </w:rPr>
    </w:lvl>
    <w:lvl w:ilvl="4" w:tplc="04090003" w:tentative="1">
      <w:start w:val="1"/>
      <w:numFmt w:val="bullet"/>
      <w:lvlText w:val=""/>
      <w:lvlJc w:val="left"/>
      <w:pPr>
        <w:ind w:left="2548" w:hanging="400"/>
      </w:pPr>
      <w:rPr>
        <w:rFonts w:ascii="Wingdings" w:hAnsi="Wingdings" w:hint="default"/>
      </w:rPr>
    </w:lvl>
    <w:lvl w:ilvl="5" w:tplc="04090005" w:tentative="1">
      <w:start w:val="1"/>
      <w:numFmt w:val="bullet"/>
      <w:lvlText w:val=""/>
      <w:lvlJc w:val="left"/>
      <w:pPr>
        <w:ind w:left="2948" w:hanging="400"/>
      </w:pPr>
      <w:rPr>
        <w:rFonts w:ascii="Wingdings" w:hAnsi="Wingdings" w:hint="default"/>
      </w:rPr>
    </w:lvl>
    <w:lvl w:ilvl="6" w:tplc="04090001" w:tentative="1">
      <w:start w:val="1"/>
      <w:numFmt w:val="bullet"/>
      <w:lvlText w:val=""/>
      <w:lvlJc w:val="left"/>
      <w:pPr>
        <w:ind w:left="3348" w:hanging="400"/>
      </w:pPr>
      <w:rPr>
        <w:rFonts w:ascii="Wingdings" w:hAnsi="Wingdings" w:hint="default"/>
      </w:rPr>
    </w:lvl>
    <w:lvl w:ilvl="7" w:tplc="04090003" w:tentative="1">
      <w:start w:val="1"/>
      <w:numFmt w:val="bullet"/>
      <w:lvlText w:val=""/>
      <w:lvlJc w:val="left"/>
      <w:pPr>
        <w:ind w:left="3748" w:hanging="400"/>
      </w:pPr>
      <w:rPr>
        <w:rFonts w:ascii="Wingdings" w:hAnsi="Wingdings" w:hint="default"/>
      </w:rPr>
    </w:lvl>
    <w:lvl w:ilvl="8" w:tplc="04090005" w:tentative="1">
      <w:start w:val="1"/>
      <w:numFmt w:val="bullet"/>
      <w:lvlText w:val=""/>
      <w:lvlJc w:val="left"/>
      <w:pPr>
        <w:ind w:left="4148" w:hanging="400"/>
      </w:pPr>
      <w:rPr>
        <w:rFonts w:ascii="Wingdings" w:hAnsi="Wingdings" w:hint="default"/>
      </w:rPr>
    </w:lvl>
  </w:abstractNum>
  <w:abstractNum w:abstractNumId="5" w15:restartNumberingAfterBreak="0">
    <w:nsid w:val="1719476C"/>
    <w:multiLevelType w:val="hybridMultilevel"/>
    <w:tmpl w:val="58D2F036"/>
    <w:lvl w:ilvl="0" w:tplc="249A846A">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B722D"/>
    <w:multiLevelType w:val="hybridMultilevel"/>
    <w:tmpl w:val="E3B675EE"/>
    <w:lvl w:ilvl="0" w:tplc="943AD8DE">
      <w:start w:val="1"/>
      <w:numFmt w:val="lowerRoman"/>
      <w:lvlText w:val="%1."/>
      <w:lvlJc w:val="left"/>
      <w:pPr>
        <w:ind w:left="1061" w:hanging="473"/>
      </w:pPr>
      <w:rPr>
        <w:rFonts w:ascii="Tahoma" w:eastAsia="Tahoma" w:hAnsi="Tahoma" w:cs="Tahoma" w:hint="default"/>
        <w:b w:val="0"/>
        <w:bCs w:val="0"/>
        <w:i w:val="0"/>
        <w:iCs w:val="0"/>
        <w:w w:val="99"/>
        <w:sz w:val="20"/>
        <w:szCs w:val="20"/>
        <w:lang w:val="en-US" w:eastAsia="en-US" w:bidi="ar-SA"/>
      </w:rPr>
    </w:lvl>
    <w:lvl w:ilvl="1" w:tplc="7966C97A">
      <w:numFmt w:val="bullet"/>
      <w:lvlText w:val="•"/>
      <w:lvlJc w:val="left"/>
      <w:pPr>
        <w:ind w:left="1936" w:hanging="473"/>
      </w:pPr>
      <w:rPr>
        <w:rFonts w:hint="default"/>
        <w:lang w:val="en-US" w:eastAsia="en-US" w:bidi="ar-SA"/>
      </w:rPr>
    </w:lvl>
    <w:lvl w:ilvl="2" w:tplc="DCC05B92">
      <w:numFmt w:val="bullet"/>
      <w:lvlText w:val="•"/>
      <w:lvlJc w:val="left"/>
      <w:pPr>
        <w:ind w:left="2812" w:hanging="473"/>
      </w:pPr>
      <w:rPr>
        <w:rFonts w:hint="default"/>
        <w:lang w:val="en-US" w:eastAsia="en-US" w:bidi="ar-SA"/>
      </w:rPr>
    </w:lvl>
    <w:lvl w:ilvl="3" w:tplc="7ADA5ACC">
      <w:numFmt w:val="bullet"/>
      <w:lvlText w:val="•"/>
      <w:lvlJc w:val="left"/>
      <w:pPr>
        <w:ind w:left="3688" w:hanging="473"/>
      </w:pPr>
      <w:rPr>
        <w:rFonts w:hint="default"/>
        <w:lang w:val="en-US" w:eastAsia="en-US" w:bidi="ar-SA"/>
      </w:rPr>
    </w:lvl>
    <w:lvl w:ilvl="4" w:tplc="A11A0A22">
      <w:numFmt w:val="bullet"/>
      <w:lvlText w:val="•"/>
      <w:lvlJc w:val="left"/>
      <w:pPr>
        <w:ind w:left="4564" w:hanging="473"/>
      </w:pPr>
      <w:rPr>
        <w:rFonts w:hint="default"/>
        <w:lang w:val="en-US" w:eastAsia="en-US" w:bidi="ar-SA"/>
      </w:rPr>
    </w:lvl>
    <w:lvl w:ilvl="5" w:tplc="1AE062B8">
      <w:numFmt w:val="bullet"/>
      <w:lvlText w:val="•"/>
      <w:lvlJc w:val="left"/>
      <w:pPr>
        <w:ind w:left="5440" w:hanging="473"/>
      </w:pPr>
      <w:rPr>
        <w:rFonts w:hint="default"/>
        <w:lang w:val="en-US" w:eastAsia="en-US" w:bidi="ar-SA"/>
      </w:rPr>
    </w:lvl>
    <w:lvl w:ilvl="6" w:tplc="9ED04350">
      <w:numFmt w:val="bullet"/>
      <w:lvlText w:val="•"/>
      <w:lvlJc w:val="left"/>
      <w:pPr>
        <w:ind w:left="6316" w:hanging="473"/>
      </w:pPr>
      <w:rPr>
        <w:rFonts w:hint="default"/>
        <w:lang w:val="en-US" w:eastAsia="en-US" w:bidi="ar-SA"/>
      </w:rPr>
    </w:lvl>
    <w:lvl w:ilvl="7" w:tplc="B2C23F0C">
      <w:numFmt w:val="bullet"/>
      <w:lvlText w:val="•"/>
      <w:lvlJc w:val="left"/>
      <w:pPr>
        <w:ind w:left="7192" w:hanging="473"/>
      </w:pPr>
      <w:rPr>
        <w:rFonts w:hint="default"/>
        <w:lang w:val="en-US" w:eastAsia="en-US" w:bidi="ar-SA"/>
      </w:rPr>
    </w:lvl>
    <w:lvl w:ilvl="8" w:tplc="01EC0844">
      <w:numFmt w:val="bullet"/>
      <w:lvlText w:val="•"/>
      <w:lvlJc w:val="left"/>
      <w:pPr>
        <w:ind w:left="8068" w:hanging="473"/>
      </w:pPr>
      <w:rPr>
        <w:rFonts w:hint="default"/>
        <w:lang w:val="en-US" w:eastAsia="en-US" w:bidi="ar-SA"/>
      </w:rPr>
    </w:lvl>
  </w:abstractNum>
  <w:abstractNum w:abstractNumId="7" w15:restartNumberingAfterBreak="0">
    <w:nsid w:val="19D66044"/>
    <w:multiLevelType w:val="hybridMultilevel"/>
    <w:tmpl w:val="A05684E8"/>
    <w:lvl w:ilvl="0" w:tplc="52DAE6D2">
      <w:start w:val="8"/>
      <w:numFmt w:val="upperRoman"/>
      <w:lvlText w:val="%1."/>
      <w:lvlJc w:val="left"/>
      <w:pPr>
        <w:ind w:left="710" w:hanging="519"/>
      </w:pPr>
      <w:rPr>
        <w:rFonts w:ascii="Tahoma" w:eastAsia="Tahoma" w:hAnsi="Tahoma" w:cs="Tahoma" w:hint="default"/>
        <w:b/>
        <w:bCs/>
        <w:i w:val="0"/>
        <w:iCs w:val="0"/>
        <w:spacing w:val="-1"/>
        <w:w w:val="100"/>
        <w:sz w:val="18"/>
        <w:szCs w:val="18"/>
        <w:shd w:val="clear" w:color="auto" w:fill="D9D9D9"/>
        <w:lang w:val="en-US" w:eastAsia="en-US" w:bidi="ar-SA"/>
      </w:rPr>
    </w:lvl>
    <w:lvl w:ilvl="1" w:tplc="CA3CE77E">
      <w:numFmt w:val="bullet"/>
      <w:lvlText w:val=""/>
      <w:lvlJc w:val="left"/>
      <w:pPr>
        <w:ind w:left="941" w:hanging="360"/>
      </w:pPr>
      <w:rPr>
        <w:rFonts w:ascii="Wingdings" w:eastAsia="Wingdings" w:hAnsi="Wingdings" w:cs="Wingdings" w:hint="default"/>
        <w:b w:val="0"/>
        <w:bCs w:val="0"/>
        <w:i w:val="0"/>
        <w:iCs w:val="0"/>
        <w:w w:val="99"/>
        <w:sz w:val="20"/>
        <w:szCs w:val="20"/>
        <w:lang w:val="en-US" w:eastAsia="en-US" w:bidi="ar-SA"/>
      </w:rPr>
    </w:lvl>
    <w:lvl w:ilvl="2" w:tplc="616257C4">
      <w:numFmt w:val="bullet"/>
      <w:lvlText w:val="•"/>
      <w:lvlJc w:val="left"/>
      <w:pPr>
        <w:ind w:left="1926" w:hanging="360"/>
      </w:pPr>
      <w:rPr>
        <w:rFonts w:hint="default"/>
        <w:lang w:val="en-US" w:eastAsia="en-US" w:bidi="ar-SA"/>
      </w:rPr>
    </w:lvl>
    <w:lvl w:ilvl="3" w:tplc="8AC8801C">
      <w:numFmt w:val="bullet"/>
      <w:lvlText w:val="•"/>
      <w:lvlJc w:val="left"/>
      <w:pPr>
        <w:ind w:left="2913" w:hanging="360"/>
      </w:pPr>
      <w:rPr>
        <w:rFonts w:hint="default"/>
        <w:lang w:val="en-US" w:eastAsia="en-US" w:bidi="ar-SA"/>
      </w:rPr>
    </w:lvl>
    <w:lvl w:ilvl="4" w:tplc="5546C6A2">
      <w:numFmt w:val="bullet"/>
      <w:lvlText w:val="•"/>
      <w:lvlJc w:val="left"/>
      <w:pPr>
        <w:ind w:left="3900" w:hanging="360"/>
      </w:pPr>
      <w:rPr>
        <w:rFonts w:hint="default"/>
        <w:lang w:val="en-US" w:eastAsia="en-US" w:bidi="ar-SA"/>
      </w:rPr>
    </w:lvl>
    <w:lvl w:ilvl="5" w:tplc="F30CA8D8">
      <w:numFmt w:val="bullet"/>
      <w:lvlText w:val="•"/>
      <w:lvlJc w:val="left"/>
      <w:pPr>
        <w:ind w:left="4886" w:hanging="360"/>
      </w:pPr>
      <w:rPr>
        <w:rFonts w:hint="default"/>
        <w:lang w:val="en-US" w:eastAsia="en-US" w:bidi="ar-SA"/>
      </w:rPr>
    </w:lvl>
    <w:lvl w:ilvl="6" w:tplc="D664345E">
      <w:numFmt w:val="bullet"/>
      <w:lvlText w:val="•"/>
      <w:lvlJc w:val="left"/>
      <w:pPr>
        <w:ind w:left="5873" w:hanging="360"/>
      </w:pPr>
      <w:rPr>
        <w:rFonts w:hint="default"/>
        <w:lang w:val="en-US" w:eastAsia="en-US" w:bidi="ar-SA"/>
      </w:rPr>
    </w:lvl>
    <w:lvl w:ilvl="7" w:tplc="6944AE52">
      <w:numFmt w:val="bullet"/>
      <w:lvlText w:val="•"/>
      <w:lvlJc w:val="left"/>
      <w:pPr>
        <w:ind w:left="6860" w:hanging="360"/>
      </w:pPr>
      <w:rPr>
        <w:rFonts w:hint="default"/>
        <w:lang w:val="en-US" w:eastAsia="en-US" w:bidi="ar-SA"/>
      </w:rPr>
    </w:lvl>
    <w:lvl w:ilvl="8" w:tplc="0456B5AE">
      <w:numFmt w:val="bullet"/>
      <w:lvlText w:val="•"/>
      <w:lvlJc w:val="left"/>
      <w:pPr>
        <w:ind w:left="7846" w:hanging="360"/>
      </w:pPr>
      <w:rPr>
        <w:rFonts w:hint="default"/>
        <w:lang w:val="en-US" w:eastAsia="en-US" w:bidi="ar-SA"/>
      </w:rPr>
    </w:lvl>
  </w:abstractNum>
  <w:abstractNum w:abstractNumId="8" w15:restartNumberingAfterBreak="0">
    <w:nsid w:val="1AA26178"/>
    <w:multiLevelType w:val="hybridMultilevel"/>
    <w:tmpl w:val="22DCA1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ACA6760"/>
    <w:multiLevelType w:val="hybridMultilevel"/>
    <w:tmpl w:val="27346AC2"/>
    <w:lvl w:ilvl="0" w:tplc="EBB4DBDC">
      <w:numFmt w:val="bullet"/>
      <w:lvlText w:val=""/>
      <w:lvlJc w:val="left"/>
      <w:pPr>
        <w:ind w:left="790" w:hanging="360"/>
      </w:pPr>
      <w:rPr>
        <w:rFonts w:ascii="Wingdings" w:eastAsiaTheme="minorEastAsia" w:hAnsi="Wingdings" w:cs="Tahoma" w:hint="default"/>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10" w15:restartNumberingAfterBreak="0">
    <w:nsid w:val="1BBE02EE"/>
    <w:multiLevelType w:val="hybridMultilevel"/>
    <w:tmpl w:val="3E4C5ED2"/>
    <w:lvl w:ilvl="0" w:tplc="02F61592">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019E66CA">
      <w:numFmt w:val="bullet"/>
      <w:lvlText w:val="•"/>
      <w:lvlJc w:val="left"/>
      <w:pPr>
        <w:ind w:left="1436" w:hanging="360"/>
      </w:pPr>
      <w:rPr>
        <w:rFonts w:hint="default"/>
        <w:lang w:val="en-US" w:eastAsia="en-US" w:bidi="ar-SA"/>
      </w:rPr>
    </w:lvl>
    <w:lvl w:ilvl="2" w:tplc="E46C9B44">
      <w:numFmt w:val="bullet"/>
      <w:lvlText w:val="•"/>
      <w:lvlJc w:val="left"/>
      <w:pPr>
        <w:ind w:left="2052" w:hanging="360"/>
      </w:pPr>
      <w:rPr>
        <w:rFonts w:hint="default"/>
        <w:lang w:val="en-US" w:eastAsia="en-US" w:bidi="ar-SA"/>
      </w:rPr>
    </w:lvl>
    <w:lvl w:ilvl="3" w:tplc="06E033D4">
      <w:numFmt w:val="bullet"/>
      <w:lvlText w:val="•"/>
      <w:lvlJc w:val="left"/>
      <w:pPr>
        <w:ind w:left="2668" w:hanging="360"/>
      </w:pPr>
      <w:rPr>
        <w:rFonts w:hint="default"/>
        <w:lang w:val="en-US" w:eastAsia="en-US" w:bidi="ar-SA"/>
      </w:rPr>
    </w:lvl>
    <w:lvl w:ilvl="4" w:tplc="D32E47BA">
      <w:numFmt w:val="bullet"/>
      <w:lvlText w:val="•"/>
      <w:lvlJc w:val="left"/>
      <w:pPr>
        <w:ind w:left="3285" w:hanging="360"/>
      </w:pPr>
      <w:rPr>
        <w:rFonts w:hint="default"/>
        <w:lang w:val="en-US" w:eastAsia="en-US" w:bidi="ar-SA"/>
      </w:rPr>
    </w:lvl>
    <w:lvl w:ilvl="5" w:tplc="277AD82A">
      <w:numFmt w:val="bullet"/>
      <w:lvlText w:val="•"/>
      <w:lvlJc w:val="left"/>
      <w:pPr>
        <w:ind w:left="3901" w:hanging="360"/>
      </w:pPr>
      <w:rPr>
        <w:rFonts w:hint="default"/>
        <w:lang w:val="en-US" w:eastAsia="en-US" w:bidi="ar-SA"/>
      </w:rPr>
    </w:lvl>
    <w:lvl w:ilvl="6" w:tplc="3BC6A67A">
      <w:numFmt w:val="bullet"/>
      <w:lvlText w:val="•"/>
      <w:lvlJc w:val="left"/>
      <w:pPr>
        <w:ind w:left="4517" w:hanging="360"/>
      </w:pPr>
      <w:rPr>
        <w:rFonts w:hint="default"/>
        <w:lang w:val="en-US" w:eastAsia="en-US" w:bidi="ar-SA"/>
      </w:rPr>
    </w:lvl>
    <w:lvl w:ilvl="7" w:tplc="0654156C">
      <w:numFmt w:val="bullet"/>
      <w:lvlText w:val="•"/>
      <w:lvlJc w:val="left"/>
      <w:pPr>
        <w:ind w:left="5134" w:hanging="360"/>
      </w:pPr>
      <w:rPr>
        <w:rFonts w:hint="default"/>
        <w:lang w:val="en-US" w:eastAsia="en-US" w:bidi="ar-SA"/>
      </w:rPr>
    </w:lvl>
    <w:lvl w:ilvl="8" w:tplc="444A1A3E">
      <w:numFmt w:val="bullet"/>
      <w:lvlText w:val="•"/>
      <w:lvlJc w:val="left"/>
      <w:pPr>
        <w:ind w:left="5750" w:hanging="360"/>
      </w:pPr>
      <w:rPr>
        <w:rFonts w:hint="default"/>
        <w:lang w:val="en-US" w:eastAsia="en-US" w:bidi="ar-SA"/>
      </w:rPr>
    </w:lvl>
  </w:abstractNum>
  <w:abstractNum w:abstractNumId="11" w15:restartNumberingAfterBreak="0">
    <w:nsid w:val="1E2D66CB"/>
    <w:multiLevelType w:val="hybridMultilevel"/>
    <w:tmpl w:val="836640B8"/>
    <w:lvl w:ilvl="0" w:tplc="5C80148C">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C69E180E">
      <w:numFmt w:val="bullet"/>
      <w:lvlText w:val="•"/>
      <w:lvlJc w:val="left"/>
      <w:pPr>
        <w:ind w:left="1436" w:hanging="360"/>
      </w:pPr>
      <w:rPr>
        <w:rFonts w:hint="default"/>
        <w:lang w:val="en-US" w:eastAsia="en-US" w:bidi="ar-SA"/>
      </w:rPr>
    </w:lvl>
    <w:lvl w:ilvl="2" w:tplc="146E2DC6">
      <w:numFmt w:val="bullet"/>
      <w:lvlText w:val="•"/>
      <w:lvlJc w:val="left"/>
      <w:pPr>
        <w:ind w:left="2052" w:hanging="360"/>
      </w:pPr>
      <w:rPr>
        <w:rFonts w:hint="default"/>
        <w:lang w:val="en-US" w:eastAsia="en-US" w:bidi="ar-SA"/>
      </w:rPr>
    </w:lvl>
    <w:lvl w:ilvl="3" w:tplc="7836223E">
      <w:numFmt w:val="bullet"/>
      <w:lvlText w:val="•"/>
      <w:lvlJc w:val="left"/>
      <w:pPr>
        <w:ind w:left="2668" w:hanging="360"/>
      </w:pPr>
      <w:rPr>
        <w:rFonts w:hint="default"/>
        <w:lang w:val="en-US" w:eastAsia="en-US" w:bidi="ar-SA"/>
      </w:rPr>
    </w:lvl>
    <w:lvl w:ilvl="4" w:tplc="12C8DA6C">
      <w:numFmt w:val="bullet"/>
      <w:lvlText w:val="•"/>
      <w:lvlJc w:val="left"/>
      <w:pPr>
        <w:ind w:left="3285" w:hanging="360"/>
      </w:pPr>
      <w:rPr>
        <w:rFonts w:hint="default"/>
        <w:lang w:val="en-US" w:eastAsia="en-US" w:bidi="ar-SA"/>
      </w:rPr>
    </w:lvl>
    <w:lvl w:ilvl="5" w:tplc="DC786058">
      <w:numFmt w:val="bullet"/>
      <w:lvlText w:val="•"/>
      <w:lvlJc w:val="left"/>
      <w:pPr>
        <w:ind w:left="3901" w:hanging="360"/>
      </w:pPr>
      <w:rPr>
        <w:rFonts w:hint="default"/>
        <w:lang w:val="en-US" w:eastAsia="en-US" w:bidi="ar-SA"/>
      </w:rPr>
    </w:lvl>
    <w:lvl w:ilvl="6" w:tplc="952E9188">
      <w:numFmt w:val="bullet"/>
      <w:lvlText w:val="•"/>
      <w:lvlJc w:val="left"/>
      <w:pPr>
        <w:ind w:left="4517" w:hanging="360"/>
      </w:pPr>
      <w:rPr>
        <w:rFonts w:hint="default"/>
        <w:lang w:val="en-US" w:eastAsia="en-US" w:bidi="ar-SA"/>
      </w:rPr>
    </w:lvl>
    <w:lvl w:ilvl="7" w:tplc="B808A250">
      <w:numFmt w:val="bullet"/>
      <w:lvlText w:val="•"/>
      <w:lvlJc w:val="left"/>
      <w:pPr>
        <w:ind w:left="5134" w:hanging="360"/>
      </w:pPr>
      <w:rPr>
        <w:rFonts w:hint="default"/>
        <w:lang w:val="en-US" w:eastAsia="en-US" w:bidi="ar-SA"/>
      </w:rPr>
    </w:lvl>
    <w:lvl w:ilvl="8" w:tplc="63F07216">
      <w:numFmt w:val="bullet"/>
      <w:lvlText w:val="•"/>
      <w:lvlJc w:val="left"/>
      <w:pPr>
        <w:ind w:left="5750" w:hanging="360"/>
      </w:pPr>
      <w:rPr>
        <w:rFonts w:hint="default"/>
        <w:lang w:val="en-US" w:eastAsia="en-US" w:bidi="ar-SA"/>
      </w:rPr>
    </w:lvl>
  </w:abstractNum>
  <w:abstractNum w:abstractNumId="12" w15:restartNumberingAfterBreak="0">
    <w:nsid w:val="2E8A1B36"/>
    <w:multiLevelType w:val="hybridMultilevel"/>
    <w:tmpl w:val="4BF67F8C"/>
    <w:lvl w:ilvl="0" w:tplc="C6BE0982">
      <w:start w:val="1"/>
      <w:numFmt w:val="lowerLetter"/>
      <w:lvlText w:val="(%1)"/>
      <w:lvlJc w:val="left"/>
      <w:pPr>
        <w:ind w:left="240" w:hanging="701"/>
      </w:pPr>
      <w:rPr>
        <w:rFonts w:ascii="Tahoma" w:eastAsia="Tahoma" w:hAnsi="Tahoma" w:cs="Tahoma" w:hint="default"/>
        <w:b w:val="0"/>
        <w:bCs w:val="0"/>
        <w:i w:val="0"/>
        <w:iCs w:val="0"/>
        <w:w w:val="99"/>
        <w:sz w:val="20"/>
        <w:szCs w:val="20"/>
        <w:lang w:val="en-US" w:eastAsia="en-US" w:bidi="ar-SA"/>
      </w:rPr>
    </w:lvl>
    <w:lvl w:ilvl="1" w:tplc="114CE540">
      <w:numFmt w:val="bullet"/>
      <w:lvlText w:val="•"/>
      <w:lvlJc w:val="left"/>
      <w:pPr>
        <w:ind w:left="1198" w:hanging="701"/>
      </w:pPr>
      <w:rPr>
        <w:rFonts w:hint="default"/>
        <w:lang w:val="en-US" w:eastAsia="en-US" w:bidi="ar-SA"/>
      </w:rPr>
    </w:lvl>
    <w:lvl w:ilvl="2" w:tplc="4E22E016">
      <w:numFmt w:val="bullet"/>
      <w:lvlText w:val="•"/>
      <w:lvlJc w:val="left"/>
      <w:pPr>
        <w:ind w:left="2156" w:hanging="701"/>
      </w:pPr>
      <w:rPr>
        <w:rFonts w:hint="default"/>
        <w:lang w:val="en-US" w:eastAsia="en-US" w:bidi="ar-SA"/>
      </w:rPr>
    </w:lvl>
    <w:lvl w:ilvl="3" w:tplc="4E104B0A">
      <w:numFmt w:val="bullet"/>
      <w:lvlText w:val="•"/>
      <w:lvlJc w:val="left"/>
      <w:pPr>
        <w:ind w:left="3114" w:hanging="701"/>
      </w:pPr>
      <w:rPr>
        <w:rFonts w:hint="default"/>
        <w:lang w:val="en-US" w:eastAsia="en-US" w:bidi="ar-SA"/>
      </w:rPr>
    </w:lvl>
    <w:lvl w:ilvl="4" w:tplc="196CAAE4">
      <w:numFmt w:val="bullet"/>
      <w:lvlText w:val="•"/>
      <w:lvlJc w:val="left"/>
      <w:pPr>
        <w:ind w:left="4072" w:hanging="701"/>
      </w:pPr>
      <w:rPr>
        <w:rFonts w:hint="default"/>
        <w:lang w:val="en-US" w:eastAsia="en-US" w:bidi="ar-SA"/>
      </w:rPr>
    </w:lvl>
    <w:lvl w:ilvl="5" w:tplc="65CA69B2">
      <w:numFmt w:val="bullet"/>
      <w:lvlText w:val="•"/>
      <w:lvlJc w:val="left"/>
      <w:pPr>
        <w:ind w:left="5030" w:hanging="701"/>
      </w:pPr>
      <w:rPr>
        <w:rFonts w:hint="default"/>
        <w:lang w:val="en-US" w:eastAsia="en-US" w:bidi="ar-SA"/>
      </w:rPr>
    </w:lvl>
    <w:lvl w:ilvl="6" w:tplc="316A3286">
      <w:numFmt w:val="bullet"/>
      <w:lvlText w:val="•"/>
      <w:lvlJc w:val="left"/>
      <w:pPr>
        <w:ind w:left="5988" w:hanging="701"/>
      </w:pPr>
      <w:rPr>
        <w:rFonts w:hint="default"/>
        <w:lang w:val="en-US" w:eastAsia="en-US" w:bidi="ar-SA"/>
      </w:rPr>
    </w:lvl>
    <w:lvl w:ilvl="7" w:tplc="AC84D4F8">
      <w:numFmt w:val="bullet"/>
      <w:lvlText w:val="•"/>
      <w:lvlJc w:val="left"/>
      <w:pPr>
        <w:ind w:left="6946" w:hanging="701"/>
      </w:pPr>
      <w:rPr>
        <w:rFonts w:hint="default"/>
        <w:lang w:val="en-US" w:eastAsia="en-US" w:bidi="ar-SA"/>
      </w:rPr>
    </w:lvl>
    <w:lvl w:ilvl="8" w:tplc="BFA484C2">
      <w:numFmt w:val="bullet"/>
      <w:lvlText w:val="•"/>
      <w:lvlJc w:val="left"/>
      <w:pPr>
        <w:ind w:left="7904" w:hanging="701"/>
      </w:pPr>
      <w:rPr>
        <w:rFonts w:hint="default"/>
        <w:lang w:val="en-US" w:eastAsia="en-US" w:bidi="ar-SA"/>
      </w:rPr>
    </w:lvl>
  </w:abstractNum>
  <w:abstractNum w:abstractNumId="13" w15:restartNumberingAfterBreak="0">
    <w:nsid w:val="34957B14"/>
    <w:multiLevelType w:val="hybridMultilevel"/>
    <w:tmpl w:val="0D420F8A"/>
    <w:lvl w:ilvl="0" w:tplc="9CAC2142">
      <w:numFmt w:val="bullet"/>
      <w:lvlText w:val=""/>
      <w:lvlJc w:val="left"/>
      <w:pPr>
        <w:ind w:left="941" w:hanging="360"/>
      </w:pPr>
      <w:rPr>
        <w:rFonts w:ascii="Wingdings" w:eastAsia="Wingdings" w:hAnsi="Wingdings" w:cs="Wingdings" w:hint="default"/>
        <w:b w:val="0"/>
        <w:bCs w:val="0"/>
        <w:i w:val="0"/>
        <w:iCs w:val="0"/>
        <w:w w:val="99"/>
        <w:sz w:val="20"/>
        <w:szCs w:val="20"/>
        <w:lang w:val="en-US" w:eastAsia="en-US" w:bidi="ar-SA"/>
      </w:rPr>
    </w:lvl>
    <w:lvl w:ilvl="1" w:tplc="5A586E72">
      <w:numFmt w:val="bullet"/>
      <w:lvlText w:val="•"/>
      <w:lvlJc w:val="left"/>
      <w:pPr>
        <w:ind w:left="1828" w:hanging="360"/>
      </w:pPr>
      <w:rPr>
        <w:rFonts w:hint="default"/>
        <w:lang w:val="en-US" w:eastAsia="en-US" w:bidi="ar-SA"/>
      </w:rPr>
    </w:lvl>
    <w:lvl w:ilvl="2" w:tplc="9F7E45DC">
      <w:numFmt w:val="bullet"/>
      <w:lvlText w:val="•"/>
      <w:lvlJc w:val="left"/>
      <w:pPr>
        <w:ind w:left="2716" w:hanging="360"/>
      </w:pPr>
      <w:rPr>
        <w:rFonts w:hint="default"/>
        <w:lang w:val="en-US" w:eastAsia="en-US" w:bidi="ar-SA"/>
      </w:rPr>
    </w:lvl>
    <w:lvl w:ilvl="3" w:tplc="589CB5B2">
      <w:numFmt w:val="bullet"/>
      <w:lvlText w:val="•"/>
      <w:lvlJc w:val="left"/>
      <w:pPr>
        <w:ind w:left="3604" w:hanging="360"/>
      </w:pPr>
      <w:rPr>
        <w:rFonts w:hint="default"/>
        <w:lang w:val="en-US" w:eastAsia="en-US" w:bidi="ar-SA"/>
      </w:rPr>
    </w:lvl>
    <w:lvl w:ilvl="4" w:tplc="EEC20C9C">
      <w:numFmt w:val="bullet"/>
      <w:lvlText w:val="•"/>
      <w:lvlJc w:val="left"/>
      <w:pPr>
        <w:ind w:left="4492" w:hanging="360"/>
      </w:pPr>
      <w:rPr>
        <w:rFonts w:hint="default"/>
        <w:lang w:val="en-US" w:eastAsia="en-US" w:bidi="ar-SA"/>
      </w:rPr>
    </w:lvl>
    <w:lvl w:ilvl="5" w:tplc="24E60DF0">
      <w:numFmt w:val="bullet"/>
      <w:lvlText w:val="•"/>
      <w:lvlJc w:val="left"/>
      <w:pPr>
        <w:ind w:left="5380" w:hanging="360"/>
      </w:pPr>
      <w:rPr>
        <w:rFonts w:hint="default"/>
        <w:lang w:val="en-US" w:eastAsia="en-US" w:bidi="ar-SA"/>
      </w:rPr>
    </w:lvl>
    <w:lvl w:ilvl="6" w:tplc="F2A0945A">
      <w:numFmt w:val="bullet"/>
      <w:lvlText w:val="•"/>
      <w:lvlJc w:val="left"/>
      <w:pPr>
        <w:ind w:left="6268" w:hanging="360"/>
      </w:pPr>
      <w:rPr>
        <w:rFonts w:hint="default"/>
        <w:lang w:val="en-US" w:eastAsia="en-US" w:bidi="ar-SA"/>
      </w:rPr>
    </w:lvl>
    <w:lvl w:ilvl="7" w:tplc="EB5020BE">
      <w:numFmt w:val="bullet"/>
      <w:lvlText w:val="•"/>
      <w:lvlJc w:val="left"/>
      <w:pPr>
        <w:ind w:left="7156" w:hanging="360"/>
      </w:pPr>
      <w:rPr>
        <w:rFonts w:hint="default"/>
        <w:lang w:val="en-US" w:eastAsia="en-US" w:bidi="ar-SA"/>
      </w:rPr>
    </w:lvl>
    <w:lvl w:ilvl="8" w:tplc="6EAE6E6A">
      <w:numFmt w:val="bullet"/>
      <w:lvlText w:val="•"/>
      <w:lvlJc w:val="left"/>
      <w:pPr>
        <w:ind w:left="8044" w:hanging="360"/>
      </w:pPr>
      <w:rPr>
        <w:rFonts w:hint="default"/>
        <w:lang w:val="en-US" w:eastAsia="en-US" w:bidi="ar-SA"/>
      </w:rPr>
    </w:lvl>
  </w:abstractNum>
  <w:abstractNum w:abstractNumId="14" w15:restartNumberingAfterBreak="0">
    <w:nsid w:val="37905249"/>
    <w:multiLevelType w:val="hybridMultilevel"/>
    <w:tmpl w:val="277637CA"/>
    <w:lvl w:ilvl="0" w:tplc="9946BFFA">
      <w:numFmt w:val="bullet"/>
      <w:lvlText w:val=""/>
      <w:lvlJc w:val="left"/>
      <w:pPr>
        <w:ind w:left="941" w:hanging="353"/>
      </w:pPr>
      <w:rPr>
        <w:rFonts w:ascii="Symbol" w:eastAsia="Symbol" w:hAnsi="Symbol" w:cs="Symbol" w:hint="default"/>
        <w:b w:val="0"/>
        <w:bCs w:val="0"/>
        <w:i w:val="0"/>
        <w:iCs w:val="0"/>
        <w:w w:val="99"/>
        <w:sz w:val="20"/>
        <w:szCs w:val="20"/>
        <w:lang w:val="en-US" w:eastAsia="en-US" w:bidi="ar-SA"/>
      </w:rPr>
    </w:lvl>
    <w:lvl w:ilvl="1" w:tplc="75162720">
      <w:numFmt w:val="bullet"/>
      <w:lvlText w:val="•"/>
      <w:lvlJc w:val="left"/>
      <w:pPr>
        <w:ind w:left="1828" w:hanging="353"/>
      </w:pPr>
      <w:rPr>
        <w:rFonts w:hint="default"/>
        <w:lang w:val="en-US" w:eastAsia="en-US" w:bidi="ar-SA"/>
      </w:rPr>
    </w:lvl>
    <w:lvl w:ilvl="2" w:tplc="70EA638C">
      <w:numFmt w:val="bullet"/>
      <w:lvlText w:val="•"/>
      <w:lvlJc w:val="left"/>
      <w:pPr>
        <w:ind w:left="2716" w:hanging="353"/>
      </w:pPr>
      <w:rPr>
        <w:rFonts w:hint="default"/>
        <w:lang w:val="en-US" w:eastAsia="en-US" w:bidi="ar-SA"/>
      </w:rPr>
    </w:lvl>
    <w:lvl w:ilvl="3" w:tplc="4970A3FC">
      <w:numFmt w:val="bullet"/>
      <w:lvlText w:val="•"/>
      <w:lvlJc w:val="left"/>
      <w:pPr>
        <w:ind w:left="3604" w:hanging="353"/>
      </w:pPr>
      <w:rPr>
        <w:rFonts w:hint="default"/>
        <w:lang w:val="en-US" w:eastAsia="en-US" w:bidi="ar-SA"/>
      </w:rPr>
    </w:lvl>
    <w:lvl w:ilvl="4" w:tplc="A39C336C">
      <w:numFmt w:val="bullet"/>
      <w:lvlText w:val="•"/>
      <w:lvlJc w:val="left"/>
      <w:pPr>
        <w:ind w:left="4492" w:hanging="353"/>
      </w:pPr>
      <w:rPr>
        <w:rFonts w:hint="default"/>
        <w:lang w:val="en-US" w:eastAsia="en-US" w:bidi="ar-SA"/>
      </w:rPr>
    </w:lvl>
    <w:lvl w:ilvl="5" w:tplc="16ECC03A">
      <w:numFmt w:val="bullet"/>
      <w:lvlText w:val="•"/>
      <w:lvlJc w:val="left"/>
      <w:pPr>
        <w:ind w:left="5380" w:hanging="353"/>
      </w:pPr>
      <w:rPr>
        <w:rFonts w:hint="default"/>
        <w:lang w:val="en-US" w:eastAsia="en-US" w:bidi="ar-SA"/>
      </w:rPr>
    </w:lvl>
    <w:lvl w:ilvl="6" w:tplc="00D65BD6">
      <w:numFmt w:val="bullet"/>
      <w:lvlText w:val="•"/>
      <w:lvlJc w:val="left"/>
      <w:pPr>
        <w:ind w:left="6268" w:hanging="353"/>
      </w:pPr>
      <w:rPr>
        <w:rFonts w:hint="default"/>
        <w:lang w:val="en-US" w:eastAsia="en-US" w:bidi="ar-SA"/>
      </w:rPr>
    </w:lvl>
    <w:lvl w:ilvl="7" w:tplc="89D8A7B4">
      <w:numFmt w:val="bullet"/>
      <w:lvlText w:val="•"/>
      <w:lvlJc w:val="left"/>
      <w:pPr>
        <w:ind w:left="7156" w:hanging="353"/>
      </w:pPr>
      <w:rPr>
        <w:rFonts w:hint="default"/>
        <w:lang w:val="en-US" w:eastAsia="en-US" w:bidi="ar-SA"/>
      </w:rPr>
    </w:lvl>
    <w:lvl w:ilvl="8" w:tplc="2F16B8FE">
      <w:numFmt w:val="bullet"/>
      <w:lvlText w:val="•"/>
      <w:lvlJc w:val="left"/>
      <w:pPr>
        <w:ind w:left="8044" w:hanging="353"/>
      </w:pPr>
      <w:rPr>
        <w:rFonts w:hint="default"/>
        <w:lang w:val="en-US" w:eastAsia="en-US" w:bidi="ar-SA"/>
      </w:rPr>
    </w:lvl>
  </w:abstractNum>
  <w:abstractNum w:abstractNumId="15" w15:restartNumberingAfterBreak="0">
    <w:nsid w:val="3C485B17"/>
    <w:multiLevelType w:val="hybridMultilevel"/>
    <w:tmpl w:val="9F505AAE"/>
    <w:lvl w:ilvl="0" w:tplc="24FA0592">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01E28B20">
      <w:numFmt w:val="bullet"/>
      <w:lvlText w:val="•"/>
      <w:lvlJc w:val="left"/>
      <w:pPr>
        <w:ind w:left="1436" w:hanging="360"/>
      </w:pPr>
      <w:rPr>
        <w:rFonts w:hint="default"/>
        <w:lang w:val="en-US" w:eastAsia="en-US" w:bidi="ar-SA"/>
      </w:rPr>
    </w:lvl>
    <w:lvl w:ilvl="2" w:tplc="B0AE9142">
      <w:numFmt w:val="bullet"/>
      <w:lvlText w:val="•"/>
      <w:lvlJc w:val="left"/>
      <w:pPr>
        <w:ind w:left="2052" w:hanging="360"/>
      </w:pPr>
      <w:rPr>
        <w:rFonts w:hint="default"/>
        <w:lang w:val="en-US" w:eastAsia="en-US" w:bidi="ar-SA"/>
      </w:rPr>
    </w:lvl>
    <w:lvl w:ilvl="3" w:tplc="309C46CC">
      <w:numFmt w:val="bullet"/>
      <w:lvlText w:val="•"/>
      <w:lvlJc w:val="left"/>
      <w:pPr>
        <w:ind w:left="2668" w:hanging="360"/>
      </w:pPr>
      <w:rPr>
        <w:rFonts w:hint="default"/>
        <w:lang w:val="en-US" w:eastAsia="en-US" w:bidi="ar-SA"/>
      </w:rPr>
    </w:lvl>
    <w:lvl w:ilvl="4" w:tplc="6A360C0C">
      <w:numFmt w:val="bullet"/>
      <w:lvlText w:val="•"/>
      <w:lvlJc w:val="left"/>
      <w:pPr>
        <w:ind w:left="3285" w:hanging="360"/>
      </w:pPr>
      <w:rPr>
        <w:rFonts w:hint="default"/>
        <w:lang w:val="en-US" w:eastAsia="en-US" w:bidi="ar-SA"/>
      </w:rPr>
    </w:lvl>
    <w:lvl w:ilvl="5" w:tplc="AD8A22BC">
      <w:numFmt w:val="bullet"/>
      <w:lvlText w:val="•"/>
      <w:lvlJc w:val="left"/>
      <w:pPr>
        <w:ind w:left="3901" w:hanging="360"/>
      </w:pPr>
      <w:rPr>
        <w:rFonts w:hint="default"/>
        <w:lang w:val="en-US" w:eastAsia="en-US" w:bidi="ar-SA"/>
      </w:rPr>
    </w:lvl>
    <w:lvl w:ilvl="6" w:tplc="E6F6332A">
      <w:numFmt w:val="bullet"/>
      <w:lvlText w:val="•"/>
      <w:lvlJc w:val="left"/>
      <w:pPr>
        <w:ind w:left="4517" w:hanging="360"/>
      </w:pPr>
      <w:rPr>
        <w:rFonts w:hint="default"/>
        <w:lang w:val="en-US" w:eastAsia="en-US" w:bidi="ar-SA"/>
      </w:rPr>
    </w:lvl>
    <w:lvl w:ilvl="7" w:tplc="3760C18C">
      <w:numFmt w:val="bullet"/>
      <w:lvlText w:val="•"/>
      <w:lvlJc w:val="left"/>
      <w:pPr>
        <w:ind w:left="5134" w:hanging="360"/>
      </w:pPr>
      <w:rPr>
        <w:rFonts w:hint="default"/>
        <w:lang w:val="en-US" w:eastAsia="en-US" w:bidi="ar-SA"/>
      </w:rPr>
    </w:lvl>
    <w:lvl w:ilvl="8" w:tplc="C4B4A39E">
      <w:numFmt w:val="bullet"/>
      <w:lvlText w:val="•"/>
      <w:lvlJc w:val="left"/>
      <w:pPr>
        <w:ind w:left="5750" w:hanging="360"/>
      </w:pPr>
      <w:rPr>
        <w:rFonts w:hint="default"/>
        <w:lang w:val="en-US" w:eastAsia="en-US" w:bidi="ar-SA"/>
      </w:rPr>
    </w:lvl>
  </w:abstractNum>
  <w:abstractNum w:abstractNumId="16" w15:restartNumberingAfterBreak="0">
    <w:nsid w:val="45812C03"/>
    <w:multiLevelType w:val="hybridMultilevel"/>
    <w:tmpl w:val="36B66252"/>
    <w:lvl w:ilvl="0" w:tplc="55B0BE86">
      <w:numFmt w:val="bullet"/>
      <w:lvlText w:val=""/>
      <w:lvlJc w:val="left"/>
      <w:pPr>
        <w:ind w:left="941" w:hanging="360"/>
      </w:pPr>
      <w:rPr>
        <w:rFonts w:ascii="Symbol" w:eastAsia="Symbol" w:hAnsi="Symbol" w:cs="Symbol" w:hint="default"/>
        <w:b w:val="0"/>
        <w:bCs w:val="0"/>
        <w:i w:val="0"/>
        <w:iCs w:val="0"/>
        <w:w w:val="100"/>
        <w:sz w:val="18"/>
        <w:szCs w:val="18"/>
        <w:lang w:val="en-US" w:eastAsia="en-US" w:bidi="ar-SA"/>
      </w:rPr>
    </w:lvl>
    <w:lvl w:ilvl="1" w:tplc="AFA4BC52">
      <w:numFmt w:val="bullet"/>
      <w:lvlText w:val="•"/>
      <w:lvlJc w:val="left"/>
      <w:pPr>
        <w:ind w:left="1828" w:hanging="360"/>
      </w:pPr>
      <w:rPr>
        <w:rFonts w:hint="default"/>
        <w:lang w:val="en-US" w:eastAsia="en-US" w:bidi="ar-SA"/>
      </w:rPr>
    </w:lvl>
    <w:lvl w:ilvl="2" w:tplc="2620E886">
      <w:numFmt w:val="bullet"/>
      <w:lvlText w:val="•"/>
      <w:lvlJc w:val="left"/>
      <w:pPr>
        <w:ind w:left="2716" w:hanging="360"/>
      </w:pPr>
      <w:rPr>
        <w:rFonts w:hint="default"/>
        <w:lang w:val="en-US" w:eastAsia="en-US" w:bidi="ar-SA"/>
      </w:rPr>
    </w:lvl>
    <w:lvl w:ilvl="3" w:tplc="F73415B8">
      <w:numFmt w:val="bullet"/>
      <w:lvlText w:val="•"/>
      <w:lvlJc w:val="left"/>
      <w:pPr>
        <w:ind w:left="3604" w:hanging="360"/>
      </w:pPr>
      <w:rPr>
        <w:rFonts w:hint="default"/>
        <w:lang w:val="en-US" w:eastAsia="en-US" w:bidi="ar-SA"/>
      </w:rPr>
    </w:lvl>
    <w:lvl w:ilvl="4" w:tplc="AF0E1BE6">
      <w:numFmt w:val="bullet"/>
      <w:lvlText w:val="•"/>
      <w:lvlJc w:val="left"/>
      <w:pPr>
        <w:ind w:left="4492" w:hanging="360"/>
      </w:pPr>
      <w:rPr>
        <w:rFonts w:hint="default"/>
        <w:lang w:val="en-US" w:eastAsia="en-US" w:bidi="ar-SA"/>
      </w:rPr>
    </w:lvl>
    <w:lvl w:ilvl="5" w:tplc="9C1C55B2">
      <w:numFmt w:val="bullet"/>
      <w:lvlText w:val="•"/>
      <w:lvlJc w:val="left"/>
      <w:pPr>
        <w:ind w:left="5380" w:hanging="360"/>
      </w:pPr>
      <w:rPr>
        <w:rFonts w:hint="default"/>
        <w:lang w:val="en-US" w:eastAsia="en-US" w:bidi="ar-SA"/>
      </w:rPr>
    </w:lvl>
    <w:lvl w:ilvl="6" w:tplc="26445E04">
      <w:numFmt w:val="bullet"/>
      <w:lvlText w:val="•"/>
      <w:lvlJc w:val="left"/>
      <w:pPr>
        <w:ind w:left="6268" w:hanging="360"/>
      </w:pPr>
      <w:rPr>
        <w:rFonts w:hint="default"/>
        <w:lang w:val="en-US" w:eastAsia="en-US" w:bidi="ar-SA"/>
      </w:rPr>
    </w:lvl>
    <w:lvl w:ilvl="7" w:tplc="48EE2DEC">
      <w:numFmt w:val="bullet"/>
      <w:lvlText w:val="•"/>
      <w:lvlJc w:val="left"/>
      <w:pPr>
        <w:ind w:left="7156" w:hanging="360"/>
      </w:pPr>
      <w:rPr>
        <w:rFonts w:hint="default"/>
        <w:lang w:val="en-US" w:eastAsia="en-US" w:bidi="ar-SA"/>
      </w:rPr>
    </w:lvl>
    <w:lvl w:ilvl="8" w:tplc="0F64B8AC">
      <w:numFmt w:val="bullet"/>
      <w:lvlText w:val="•"/>
      <w:lvlJc w:val="left"/>
      <w:pPr>
        <w:ind w:left="8044" w:hanging="360"/>
      </w:pPr>
      <w:rPr>
        <w:rFonts w:hint="default"/>
        <w:lang w:val="en-US" w:eastAsia="en-US" w:bidi="ar-SA"/>
      </w:rPr>
    </w:lvl>
  </w:abstractNum>
  <w:abstractNum w:abstractNumId="17" w15:restartNumberingAfterBreak="0">
    <w:nsid w:val="47747DE0"/>
    <w:multiLevelType w:val="hybridMultilevel"/>
    <w:tmpl w:val="93BE64BA"/>
    <w:lvl w:ilvl="0" w:tplc="AD508716">
      <w:start w:val="1"/>
      <w:numFmt w:val="lowerLetter"/>
      <w:lvlText w:val="%1."/>
      <w:lvlJc w:val="left"/>
      <w:pPr>
        <w:ind w:left="1661" w:hanging="360"/>
      </w:pPr>
      <w:rPr>
        <w:rFonts w:ascii="Tahoma" w:eastAsia="Tahoma" w:hAnsi="Tahoma" w:cs="Tahoma" w:hint="default"/>
        <w:b w:val="0"/>
        <w:bCs w:val="0"/>
        <w:i w:val="0"/>
        <w:iCs w:val="0"/>
        <w:spacing w:val="0"/>
        <w:w w:val="99"/>
        <w:sz w:val="20"/>
        <w:szCs w:val="20"/>
        <w:lang w:val="en-US" w:eastAsia="en-US" w:bidi="ar-SA"/>
      </w:rPr>
    </w:lvl>
    <w:lvl w:ilvl="1" w:tplc="B7AE2B74">
      <w:numFmt w:val="bullet"/>
      <w:lvlText w:val="•"/>
      <w:lvlJc w:val="left"/>
      <w:pPr>
        <w:ind w:left="2476" w:hanging="360"/>
      </w:pPr>
      <w:rPr>
        <w:rFonts w:hint="default"/>
        <w:lang w:val="en-US" w:eastAsia="en-US" w:bidi="ar-SA"/>
      </w:rPr>
    </w:lvl>
    <w:lvl w:ilvl="2" w:tplc="85442C38">
      <w:numFmt w:val="bullet"/>
      <w:lvlText w:val="•"/>
      <w:lvlJc w:val="left"/>
      <w:pPr>
        <w:ind w:left="3292" w:hanging="360"/>
      </w:pPr>
      <w:rPr>
        <w:rFonts w:hint="default"/>
        <w:lang w:val="en-US" w:eastAsia="en-US" w:bidi="ar-SA"/>
      </w:rPr>
    </w:lvl>
    <w:lvl w:ilvl="3" w:tplc="B196462C">
      <w:numFmt w:val="bullet"/>
      <w:lvlText w:val="•"/>
      <w:lvlJc w:val="left"/>
      <w:pPr>
        <w:ind w:left="4108" w:hanging="360"/>
      </w:pPr>
      <w:rPr>
        <w:rFonts w:hint="default"/>
        <w:lang w:val="en-US" w:eastAsia="en-US" w:bidi="ar-SA"/>
      </w:rPr>
    </w:lvl>
    <w:lvl w:ilvl="4" w:tplc="623E67F4">
      <w:numFmt w:val="bullet"/>
      <w:lvlText w:val="•"/>
      <w:lvlJc w:val="left"/>
      <w:pPr>
        <w:ind w:left="4924" w:hanging="360"/>
      </w:pPr>
      <w:rPr>
        <w:rFonts w:hint="default"/>
        <w:lang w:val="en-US" w:eastAsia="en-US" w:bidi="ar-SA"/>
      </w:rPr>
    </w:lvl>
    <w:lvl w:ilvl="5" w:tplc="571E6C6A">
      <w:numFmt w:val="bullet"/>
      <w:lvlText w:val="•"/>
      <w:lvlJc w:val="left"/>
      <w:pPr>
        <w:ind w:left="5740" w:hanging="360"/>
      </w:pPr>
      <w:rPr>
        <w:rFonts w:hint="default"/>
        <w:lang w:val="en-US" w:eastAsia="en-US" w:bidi="ar-SA"/>
      </w:rPr>
    </w:lvl>
    <w:lvl w:ilvl="6" w:tplc="9C7E0150">
      <w:numFmt w:val="bullet"/>
      <w:lvlText w:val="•"/>
      <w:lvlJc w:val="left"/>
      <w:pPr>
        <w:ind w:left="6556" w:hanging="360"/>
      </w:pPr>
      <w:rPr>
        <w:rFonts w:hint="default"/>
        <w:lang w:val="en-US" w:eastAsia="en-US" w:bidi="ar-SA"/>
      </w:rPr>
    </w:lvl>
    <w:lvl w:ilvl="7" w:tplc="A142E3E0">
      <w:numFmt w:val="bullet"/>
      <w:lvlText w:val="•"/>
      <w:lvlJc w:val="left"/>
      <w:pPr>
        <w:ind w:left="7372" w:hanging="360"/>
      </w:pPr>
      <w:rPr>
        <w:rFonts w:hint="default"/>
        <w:lang w:val="en-US" w:eastAsia="en-US" w:bidi="ar-SA"/>
      </w:rPr>
    </w:lvl>
    <w:lvl w:ilvl="8" w:tplc="8DAED614">
      <w:numFmt w:val="bullet"/>
      <w:lvlText w:val="•"/>
      <w:lvlJc w:val="left"/>
      <w:pPr>
        <w:ind w:left="8188" w:hanging="360"/>
      </w:pPr>
      <w:rPr>
        <w:rFonts w:hint="default"/>
        <w:lang w:val="en-US" w:eastAsia="en-US" w:bidi="ar-SA"/>
      </w:rPr>
    </w:lvl>
  </w:abstractNum>
  <w:abstractNum w:abstractNumId="18" w15:restartNumberingAfterBreak="0">
    <w:nsid w:val="481B75E6"/>
    <w:multiLevelType w:val="hybridMultilevel"/>
    <w:tmpl w:val="838293C0"/>
    <w:lvl w:ilvl="0" w:tplc="FFFFFFFF">
      <w:numFmt w:val="bullet"/>
      <w:lvlText w:val="-"/>
      <w:lvlJc w:val="left"/>
      <w:pPr>
        <w:ind w:left="720" w:hanging="360"/>
      </w:pPr>
      <w:rPr>
        <w:rFonts w:ascii="Calibri" w:eastAsiaTheme="minorHAnsi" w:hAnsi="Calibri" w:cs="Calibri" w:hint="default"/>
      </w:rPr>
    </w:lvl>
    <w:lvl w:ilvl="1" w:tplc="0809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93F315E"/>
    <w:multiLevelType w:val="hybridMultilevel"/>
    <w:tmpl w:val="2B74719E"/>
    <w:lvl w:ilvl="0" w:tplc="249A846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AC1FFC"/>
    <w:multiLevelType w:val="hybridMultilevel"/>
    <w:tmpl w:val="6B367286"/>
    <w:lvl w:ilvl="0" w:tplc="F77AC6E6">
      <w:start w:val="5"/>
      <w:numFmt w:val="lowerLetter"/>
      <w:lvlText w:val="%1)"/>
      <w:lvlJc w:val="left"/>
      <w:pPr>
        <w:ind w:left="936" w:hanging="353"/>
      </w:pPr>
      <w:rPr>
        <w:rFonts w:ascii="Tahoma" w:eastAsia="Tahoma" w:hAnsi="Tahoma" w:cs="Tahoma" w:hint="default"/>
        <w:b w:val="0"/>
        <w:bCs w:val="0"/>
        <w:i w:val="0"/>
        <w:iCs w:val="0"/>
        <w:w w:val="99"/>
        <w:sz w:val="20"/>
        <w:szCs w:val="20"/>
        <w:lang w:val="en-US" w:eastAsia="en-US" w:bidi="ar-SA"/>
      </w:rPr>
    </w:lvl>
    <w:lvl w:ilvl="1" w:tplc="209EC2A0">
      <w:numFmt w:val="bullet"/>
      <w:lvlText w:val="•"/>
      <w:lvlJc w:val="left"/>
      <w:pPr>
        <w:ind w:left="1828" w:hanging="353"/>
      </w:pPr>
      <w:rPr>
        <w:rFonts w:hint="default"/>
        <w:lang w:val="en-US" w:eastAsia="en-US" w:bidi="ar-SA"/>
      </w:rPr>
    </w:lvl>
    <w:lvl w:ilvl="2" w:tplc="08785908">
      <w:numFmt w:val="bullet"/>
      <w:lvlText w:val="•"/>
      <w:lvlJc w:val="left"/>
      <w:pPr>
        <w:ind w:left="2716" w:hanging="353"/>
      </w:pPr>
      <w:rPr>
        <w:rFonts w:hint="default"/>
        <w:lang w:val="en-US" w:eastAsia="en-US" w:bidi="ar-SA"/>
      </w:rPr>
    </w:lvl>
    <w:lvl w:ilvl="3" w:tplc="0B3A018A">
      <w:numFmt w:val="bullet"/>
      <w:lvlText w:val="•"/>
      <w:lvlJc w:val="left"/>
      <w:pPr>
        <w:ind w:left="3604" w:hanging="353"/>
      </w:pPr>
      <w:rPr>
        <w:rFonts w:hint="default"/>
        <w:lang w:val="en-US" w:eastAsia="en-US" w:bidi="ar-SA"/>
      </w:rPr>
    </w:lvl>
    <w:lvl w:ilvl="4" w:tplc="68526A2E">
      <w:numFmt w:val="bullet"/>
      <w:lvlText w:val="•"/>
      <w:lvlJc w:val="left"/>
      <w:pPr>
        <w:ind w:left="4492" w:hanging="353"/>
      </w:pPr>
      <w:rPr>
        <w:rFonts w:hint="default"/>
        <w:lang w:val="en-US" w:eastAsia="en-US" w:bidi="ar-SA"/>
      </w:rPr>
    </w:lvl>
    <w:lvl w:ilvl="5" w:tplc="D180D452">
      <w:numFmt w:val="bullet"/>
      <w:lvlText w:val="•"/>
      <w:lvlJc w:val="left"/>
      <w:pPr>
        <w:ind w:left="5380" w:hanging="353"/>
      </w:pPr>
      <w:rPr>
        <w:rFonts w:hint="default"/>
        <w:lang w:val="en-US" w:eastAsia="en-US" w:bidi="ar-SA"/>
      </w:rPr>
    </w:lvl>
    <w:lvl w:ilvl="6" w:tplc="0058AAE0">
      <w:numFmt w:val="bullet"/>
      <w:lvlText w:val="•"/>
      <w:lvlJc w:val="left"/>
      <w:pPr>
        <w:ind w:left="6268" w:hanging="353"/>
      </w:pPr>
      <w:rPr>
        <w:rFonts w:hint="default"/>
        <w:lang w:val="en-US" w:eastAsia="en-US" w:bidi="ar-SA"/>
      </w:rPr>
    </w:lvl>
    <w:lvl w:ilvl="7" w:tplc="C980CFC4">
      <w:numFmt w:val="bullet"/>
      <w:lvlText w:val="•"/>
      <w:lvlJc w:val="left"/>
      <w:pPr>
        <w:ind w:left="7156" w:hanging="353"/>
      </w:pPr>
      <w:rPr>
        <w:rFonts w:hint="default"/>
        <w:lang w:val="en-US" w:eastAsia="en-US" w:bidi="ar-SA"/>
      </w:rPr>
    </w:lvl>
    <w:lvl w:ilvl="8" w:tplc="38A0D494">
      <w:numFmt w:val="bullet"/>
      <w:lvlText w:val="•"/>
      <w:lvlJc w:val="left"/>
      <w:pPr>
        <w:ind w:left="8044" w:hanging="353"/>
      </w:pPr>
      <w:rPr>
        <w:rFonts w:hint="default"/>
        <w:lang w:val="en-US" w:eastAsia="en-US" w:bidi="ar-SA"/>
      </w:rPr>
    </w:lvl>
  </w:abstractNum>
  <w:abstractNum w:abstractNumId="21" w15:restartNumberingAfterBreak="0">
    <w:nsid w:val="571B65BC"/>
    <w:multiLevelType w:val="hybridMultilevel"/>
    <w:tmpl w:val="78A0EFA8"/>
    <w:lvl w:ilvl="0" w:tplc="96AA5B58">
      <w:start w:val="1"/>
      <w:numFmt w:val="decimal"/>
      <w:lvlText w:val="%1."/>
      <w:lvlJc w:val="left"/>
      <w:pPr>
        <w:ind w:left="496" w:hanging="276"/>
      </w:pPr>
      <w:rPr>
        <w:rFonts w:hint="default"/>
        <w:w w:val="100"/>
        <w:lang w:val="en-US" w:eastAsia="en-US" w:bidi="ar-SA"/>
      </w:rPr>
    </w:lvl>
    <w:lvl w:ilvl="1" w:tplc="C6E2510A">
      <w:start w:val="1"/>
      <w:numFmt w:val="lowerLetter"/>
      <w:lvlText w:val="%2)"/>
      <w:lvlJc w:val="left"/>
      <w:pPr>
        <w:ind w:left="941" w:hanging="353"/>
      </w:pPr>
      <w:rPr>
        <w:rFonts w:ascii="Tahoma" w:eastAsia="Tahoma" w:hAnsi="Tahoma" w:cs="Tahoma" w:hint="default"/>
        <w:b w:val="0"/>
        <w:bCs w:val="0"/>
        <w:i w:val="0"/>
        <w:iCs w:val="0"/>
        <w:spacing w:val="0"/>
        <w:w w:val="99"/>
        <w:sz w:val="20"/>
        <w:szCs w:val="20"/>
        <w:lang w:val="en-US" w:eastAsia="en-US" w:bidi="ar-SA"/>
      </w:rPr>
    </w:lvl>
    <w:lvl w:ilvl="2" w:tplc="63483BB2">
      <w:start w:val="1"/>
      <w:numFmt w:val="lowerRoman"/>
      <w:lvlText w:val="%3."/>
      <w:lvlJc w:val="left"/>
      <w:pPr>
        <w:ind w:left="1721" w:hanging="557"/>
      </w:pPr>
      <w:rPr>
        <w:rFonts w:ascii="Tahoma" w:eastAsia="Tahoma" w:hAnsi="Tahoma" w:cs="Tahoma" w:hint="default"/>
        <w:b w:val="0"/>
        <w:bCs w:val="0"/>
        <w:i w:val="0"/>
        <w:iCs w:val="0"/>
        <w:w w:val="99"/>
        <w:sz w:val="20"/>
        <w:szCs w:val="20"/>
        <w:lang w:val="en-US" w:eastAsia="en-US" w:bidi="ar-SA"/>
      </w:rPr>
    </w:lvl>
    <w:lvl w:ilvl="3" w:tplc="66DC828C">
      <w:numFmt w:val="bullet"/>
      <w:lvlText w:val="•"/>
      <w:lvlJc w:val="left"/>
      <w:pPr>
        <w:ind w:left="2380" w:hanging="557"/>
      </w:pPr>
      <w:rPr>
        <w:rFonts w:hint="default"/>
        <w:lang w:val="en-US" w:eastAsia="en-US" w:bidi="ar-SA"/>
      </w:rPr>
    </w:lvl>
    <w:lvl w:ilvl="4" w:tplc="B4E8DC2A">
      <w:numFmt w:val="bullet"/>
      <w:lvlText w:val="•"/>
      <w:lvlJc w:val="left"/>
      <w:pPr>
        <w:ind w:left="3442" w:hanging="557"/>
      </w:pPr>
      <w:rPr>
        <w:rFonts w:hint="default"/>
        <w:lang w:val="en-US" w:eastAsia="en-US" w:bidi="ar-SA"/>
      </w:rPr>
    </w:lvl>
    <w:lvl w:ilvl="5" w:tplc="C2B64FD6">
      <w:numFmt w:val="bullet"/>
      <w:lvlText w:val="•"/>
      <w:lvlJc w:val="left"/>
      <w:pPr>
        <w:ind w:left="4505" w:hanging="557"/>
      </w:pPr>
      <w:rPr>
        <w:rFonts w:hint="default"/>
        <w:lang w:val="en-US" w:eastAsia="en-US" w:bidi="ar-SA"/>
      </w:rPr>
    </w:lvl>
    <w:lvl w:ilvl="6" w:tplc="325A275A">
      <w:numFmt w:val="bullet"/>
      <w:lvlText w:val="•"/>
      <w:lvlJc w:val="left"/>
      <w:pPr>
        <w:ind w:left="5568" w:hanging="557"/>
      </w:pPr>
      <w:rPr>
        <w:rFonts w:hint="default"/>
        <w:lang w:val="en-US" w:eastAsia="en-US" w:bidi="ar-SA"/>
      </w:rPr>
    </w:lvl>
    <w:lvl w:ilvl="7" w:tplc="2014E496">
      <w:numFmt w:val="bullet"/>
      <w:lvlText w:val="•"/>
      <w:lvlJc w:val="left"/>
      <w:pPr>
        <w:ind w:left="6631" w:hanging="557"/>
      </w:pPr>
      <w:rPr>
        <w:rFonts w:hint="default"/>
        <w:lang w:val="en-US" w:eastAsia="en-US" w:bidi="ar-SA"/>
      </w:rPr>
    </w:lvl>
    <w:lvl w:ilvl="8" w:tplc="0EC60C68">
      <w:numFmt w:val="bullet"/>
      <w:lvlText w:val="•"/>
      <w:lvlJc w:val="left"/>
      <w:pPr>
        <w:ind w:left="7694" w:hanging="557"/>
      </w:pPr>
      <w:rPr>
        <w:rFonts w:hint="default"/>
        <w:lang w:val="en-US" w:eastAsia="en-US" w:bidi="ar-SA"/>
      </w:rPr>
    </w:lvl>
  </w:abstractNum>
  <w:abstractNum w:abstractNumId="22" w15:restartNumberingAfterBreak="0">
    <w:nsid w:val="59304AA6"/>
    <w:multiLevelType w:val="hybridMultilevel"/>
    <w:tmpl w:val="4E7203CC"/>
    <w:lvl w:ilvl="0" w:tplc="C9B84DC8">
      <w:numFmt w:val="bullet"/>
      <w:lvlText w:val=""/>
      <w:lvlJc w:val="left"/>
      <w:pPr>
        <w:ind w:left="1301" w:hanging="360"/>
      </w:pPr>
      <w:rPr>
        <w:rFonts w:ascii="Wingdings" w:eastAsiaTheme="minorEastAsia" w:hAnsi="Wingdings" w:cs="Tahoma" w:hint="default"/>
      </w:rPr>
    </w:lvl>
    <w:lvl w:ilvl="1" w:tplc="04090003" w:tentative="1">
      <w:start w:val="1"/>
      <w:numFmt w:val="bullet"/>
      <w:lvlText w:val=""/>
      <w:lvlJc w:val="left"/>
      <w:pPr>
        <w:ind w:left="1741" w:hanging="400"/>
      </w:pPr>
      <w:rPr>
        <w:rFonts w:ascii="Wingdings" w:hAnsi="Wingdings" w:hint="default"/>
      </w:rPr>
    </w:lvl>
    <w:lvl w:ilvl="2" w:tplc="04090005" w:tentative="1">
      <w:start w:val="1"/>
      <w:numFmt w:val="bullet"/>
      <w:lvlText w:val=""/>
      <w:lvlJc w:val="left"/>
      <w:pPr>
        <w:ind w:left="2141" w:hanging="400"/>
      </w:pPr>
      <w:rPr>
        <w:rFonts w:ascii="Wingdings" w:hAnsi="Wingdings" w:hint="default"/>
      </w:rPr>
    </w:lvl>
    <w:lvl w:ilvl="3" w:tplc="04090001" w:tentative="1">
      <w:start w:val="1"/>
      <w:numFmt w:val="bullet"/>
      <w:lvlText w:val=""/>
      <w:lvlJc w:val="left"/>
      <w:pPr>
        <w:ind w:left="2541" w:hanging="400"/>
      </w:pPr>
      <w:rPr>
        <w:rFonts w:ascii="Wingdings" w:hAnsi="Wingdings" w:hint="default"/>
      </w:rPr>
    </w:lvl>
    <w:lvl w:ilvl="4" w:tplc="04090003" w:tentative="1">
      <w:start w:val="1"/>
      <w:numFmt w:val="bullet"/>
      <w:lvlText w:val=""/>
      <w:lvlJc w:val="left"/>
      <w:pPr>
        <w:ind w:left="2941" w:hanging="400"/>
      </w:pPr>
      <w:rPr>
        <w:rFonts w:ascii="Wingdings" w:hAnsi="Wingdings" w:hint="default"/>
      </w:rPr>
    </w:lvl>
    <w:lvl w:ilvl="5" w:tplc="04090005" w:tentative="1">
      <w:start w:val="1"/>
      <w:numFmt w:val="bullet"/>
      <w:lvlText w:val=""/>
      <w:lvlJc w:val="left"/>
      <w:pPr>
        <w:ind w:left="3341" w:hanging="400"/>
      </w:pPr>
      <w:rPr>
        <w:rFonts w:ascii="Wingdings" w:hAnsi="Wingdings" w:hint="default"/>
      </w:rPr>
    </w:lvl>
    <w:lvl w:ilvl="6" w:tplc="04090001" w:tentative="1">
      <w:start w:val="1"/>
      <w:numFmt w:val="bullet"/>
      <w:lvlText w:val=""/>
      <w:lvlJc w:val="left"/>
      <w:pPr>
        <w:ind w:left="3741" w:hanging="400"/>
      </w:pPr>
      <w:rPr>
        <w:rFonts w:ascii="Wingdings" w:hAnsi="Wingdings" w:hint="default"/>
      </w:rPr>
    </w:lvl>
    <w:lvl w:ilvl="7" w:tplc="04090003" w:tentative="1">
      <w:start w:val="1"/>
      <w:numFmt w:val="bullet"/>
      <w:lvlText w:val=""/>
      <w:lvlJc w:val="left"/>
      <w:pPr>
        <w:ind w:left="4141" w:hanging="400"/>
      </w:pPr>
      <w:rPr>
        <w:rFonts w:ascii="Wingdings" w:hAnsi="Wingdings" w:hint="default"/>
      </w:rPr>
    </w:lvl>
    <w:lvl w:ilvl="8" w:tplc="04090005" w:tentative="1">
      <w:start w:val="1"/>
      <w:numFmt w:val="bullet"/>
      <w:lvlText w:val=""/>
      <w:lvlJc w:val="left"/>
      <w:pPr>
        <w:ind w:left="4541" w:hanging="400"/>
      </w:pPr>
      <w:rPr>
        <w:rFonts w:ascii="Wingdings" w:hAnsi="Wingdings" w:hint="default"/>
      </w:rPr>
    </w:lvl>
  </w:abstractNum>
  <w:abstractNum w:abstractNumId="23" w15:restartNumberingAfterBreak="0">
    <w:nsid w:val="60C77D03"/>
    <w:multiLevelType w:val="hybridMultilevel"/>
    <w:tmpl w:val="6F6A9CEA"/>
    <w:lvl w:ilvl="0" w:tplc="210C362A">
      <w:numFmt w:val="bullet"/>
      <w:lvlText w:val=""/>
      <w:lvlJc w:val="left"/>
      <w:pPr>
        <w:ind w:left="790" w:hanging="360"/>
      </w:pPr>
      <w:rPr>
        <w:rFonts w:ascii="Wingdings" w:eastAsiaTheme="minorEastAsia" w:hAnsi="Wingdings" w:cs="Tahoma" w:hint="default"/>
        <w:b w:val="0"/>
        <w:color w:val="000000" w:themeColor="text1"/>
        <w:sz w:val="16"/>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24" w15:restartNumberingAfterBreak="0">
    <w:nsid w:val="6A54756E"/>
    <w:multiLevelType w:val="hybridMultilevel"/>
    <w:tmpl w:val="29AE6982"/>
    <w:lvl w:ilvl="0" w:tplc="9184005C">
      <w:numFmt w:val="bullet"/>
      <w:lvlText w:val="-"/>
      <w:lvlJc w:val="left"/>
      <w:pPr>
        <w:ind w:left="828" w:hanging="360"/>
      </w:pPr>
      <w:rPr>
        <w:rFonts w:ascii="Tahoma" w:eastAsiaTheme="minorEastAsia" w:hAnsi="Tahoma" w:cs="Tahoma" w:hint="default"/>
      </w:rPr>
    </w:lvl>
    <w:lvl w:ilvl="1" w:tplc="04090003" w:tentative="1">
      <w:start w:val="1"/>
      <w:numFmt w:val="bullet"/>
      <w:lvlText w:val=""/>
      <w:lvlJc w:val="left"/>
      <w:pPr>
        <w:ind w:left="1268" w:hanging="400"/>
      </w:pPr>
      <w:rPr>
        <w:rFonts w:ascii="Wingdings" w:hAnsi="Wingdings" w:hint="default"/>
      </w:rPr>
    </w:lvl>
    <w:lvl w:ilvl="2" w:tplc="04090005" w:tentative="1">
      <w:start w:val="1"/>
      <w:numFmt w:val="bullet"/>
      <w:lvlText w:val=""/>
      <w:lvlJc w:val="left"/>
      <w:pPr>
        <w:ind w:left="1668" w:hanging="400"/>
      </w:pPr>
      <w:rPr>
        <w:rFonts w:ascii="Wingdings" w:hAnsi="Wingdings" w:hint="default"/>
      </w:rPr>
    </w:lvl>
    <w:lvl w:ilvl="3" w:tplc="04090001" w:tentative="1">
      <w:start w:val="1"/>
      <w:numFmt w:val="bullet"/>
      <w:lvlText w:val=""/>
      <w:lvlJc w:val="left"/>
      <w:pPr>
        <w:ind w:left="2068" w:hanging="400"/>
      </w:pPr>
      <w:rPr>
        <w:rFonts w:ascii="Wingdings" w:hAnsi="Wingdings" w:hint="default"/>
      </w:rPr>
    </w:lvl>
    <w:lvl w:ilvl="4" w:tplc="04090003" w:tentative="1">
      <w:start w:val="1"/>
      <w:numFmt w:val="bullet"/>
      <w:lvlText w:val=""/>
      <w:lvlJc w:val="left"/>
      <w:pPr>
        <w:ind w:left="2468" w:hanging="400"/>
      </w:pPr>
      <w:rPr>
        <w:rFonts w:ascii="Wingdings" w:hAnsi="Wingdings" w:hint="default"/>
      </w:rPr>
    </w:lvl>
    <w:lvl w:ilvl="5" w:tplc="04090005" w:tentative="1">
      <w:start w:val="1"/>
      <w:numFmt w:val="bullet"/>
      <w:lvlText w:val=""/>
      <w:lvlJc w:val="left"/>
      <w:pPr>
        <w:ind w:left="2868" w:hanging="400"/>
      </w:pPr>
      <w:rPr>
        <w:rFonts w:ascii="Wingdings" w:hAnsi="Wingdings" w:hint="default"/>
      </w:rPr>
    </w:lvl>
    <w:lvl w:ilvl="6" w:tplc="04090001" w:tentative="1">
      <w:start w:val="1"/>
      <w:numFmt w:val="bullet"/>
      <w:lvlText w:val=""/>
      <w:lvlJc w:val="left"/>
      <w:pPr>
        <w:ind w:left="3268" w:hanging="400"/>
      </w:pPr>
      <w:rPr>
        <w:rFonts w:ascii="Wingdings" w:hAnsi="Wingdings" w:hint="default"/>
      </w:rPr>
    </w:lvl>
    <w:lvl w:ilvl="7" w:tplc="04090003" w:tentative="1">
      <w:start w:val="1"/>
      <w:numFmt w:val="bullet"/>
      <w:lvlText w:val=""/>
      <w:lvlJc w:val="left"/>
      <w:pPr>
        <w:ind w:left="3668" w:hanging="400"/>
      </w:pPr>
      <w:rPr>
        <w:rFonts w:ascii="Wingdings" w:hAnsi="Wingdings" w:hint="default"/>
      </w:rPr>
    </w:lvl>
    <w:lvl w:ilvl="8" w:tplc="04090005" w:tentative="1">
      <w:start w:val="1"/>
      <w:numFmt w:val="bullet"/>
      <w:lvlText w:val=""/>
      <w:lvlJc w:val="left"/>
      <w:pPr>
        <w:ind w:left="4068" w:hanging="400"/>
      </w:pPr>
      <w:rPr>
        <w:rFonts w:ascii="Wingdings" w:hAnsi="Wingdings" w:hint="default"/>
      </w:rPr>
    </w:lvl>
  </w:abstractNum>
  <w:abstractNum w:abstractNumId="25" w15:restartNumberingAfterBreak="0">
    <w:nsid w:val="72AB50D3"/>
    <w:multiLevelType w:val="hybridMultilevel"/>
    <w:tmpl w:val="F64A28E0"/>
    <w:lvl w:ilvl="0" w:tplc="7E20279C">
      <w:start w:val="1"/>
      <w:numFmt w:val="lowerRoman"/>
      <w:lvlText w:val="%1."/>
      <w:lvlJc w:val="left"/>
      <w:pPr>
        <w:ind w:left="443" w:hanging="233"/>
        <w:jc w:val="right"/>
      </w:pPr>
      <w:rPr>
        <w:rFonts w:ascii="Tahoma" w:eastAsia="Tahoma" w:hAnsi="Tahoma" w:cs="Tahoma" w:hint="default"/>
        <w:b w:val="0"/>
        <w:bCs w:val="0"/>
        <w:i w:val="0"/>
        <w:iCs w:val="0"/>
        <w:spacing w:val="0"/>
        <w:w w:val="102"/>
        <w:sz w:val="20"/>
        <w:szCs w:val="20"/>
        <w:lang w:val="en-US" w:eastAsia="en-US" w:bidi="ar-SA"/>
      </w:rPr>
    </w:lvl>
    <w:lvl w:ilvl="1" w:tplc="11649D48">
      <w:numFmt w:val="bullet"/>
      <w:lvlText w:val="•"/>
      <w:lvlJc w:val="left"/>
      <w:pPr>
        <w:ind w:left="1201" w:hanging="233"/>
      </w:pPr>
      <w:rPr>
        <w:rFonts w:hint="default"/>
        <w:lang w:val="en-US" w:eastAsia="en-US" w:bidi="ar-SA"/>
      </w:rPr>
    </w:lvl>
    <w:lvl w:ilvl="2" w:tplc="4AB6760A">
      <w:numFmt w:val="bullet"/>
      <w:lvlText w:val="•"/>
      <w:lvlJc w:val="left"/>
      <w:pPr>
        <w:ind w:left="1963" w:hanging="233"/>
      </w:pPr>
      <w:rPr>
        <w:rFonts w:hint="default"/>
        <w:lang w:val="en-US" w:eastAsia="en-US" w:bidi="ar-SA"/>
      </w:rPr>
    </w:lvl>
    <w:lvl w:ilvl="3" w:tplc="C8866520">
      <w:numFmt w:val="bullet"/>
      <w:lvlText w:val="•"/>
      <w:lvlJc w:val="left"/>
      <w:pPr>
        <w:ind w:left="2724" w:hanging="233"/>
      </w:pPr>
      <w:rPr>
        <w:rFonts w:hint="default"/>
        <w:lang w:val="en-US" w:eastAsia="en-US" w:bidi="ar-SA"/>
      </w:rPr>
    </w:lvl>
    <w:lvl w:ilvl="4" w:tplc="11E00248">
      <w:numFmt w:val="bullet"/>
      <w:lvlText w:val="•"/>
      <w:lvlJc w:val="left"/>
      <w:pPr>
        <w:ind w:left="3486" w:hanging="233"/>
      </w:pPr>
      <w:rPr>
        <w:rFonts w:hint="default"/>
        <w:lang w:val="en-US" w:eastAsia="en-US" w:bidi="ar-SA"/>
      </w:rPr>
    </w:lvl>
    <w:lvl w:ilvl="5" w:tplc="FFB4396E">
      <w:numFmt w:val="bullet"/>
      <w:lvlText w:val="•"/>
      <w:lvlJc w:val="left"/>
      <w:pPr>
        <w:ind w:left="4247" w:hanging="233"/>
      </w:pPr>
      <w:rPr>
        <w:rFonts w:hint="default"/>
        <w:lang w:val="en-US" w:eastAsia="en-US" w:bidi="ar-SA"/>
      </w:rPr>
    </w:lvl>
    <w:lvl w:ilvl="6" w:tplc="C130C13C">
      <w:numFmt w:val="bullet"/>
      <w:lvlText w:val="•"/>
      <w:lvlJc w:val="left"/>
      <w:pPr>
        <w:ind w:left="5009" w:hanging="233"/>
      </w:pPr>
      <w:rPr>
        <w:rFonts w:hint="default"/>
        <w:lang w:val="en-US" w:eastAsia="en-US" w:bidi="ar-SA"/>
      </w:rPr>
    </w:lvl>
    <w:lvl w:ilvl="7" w:tplc="972034FA">
      <w:numFmt w:val="bullet"/>
      <w:lvlText w:val="•"/>
      <w:lvlJc w:val="left"/>
      <w:pPr>
        <w:ind w:left="5770" w:hanging="233"/>
      </w:pPr>
      <w:rPr>
        <w:rFonts w:hint="default"/>
        <w:lang w:val="en-US" w:eastAsia="en-US" w:bidi="ar-SA"/>
      </w:rPr>
    </w:lvl>
    <w:lvl w:ilvl="8" w:tplc="E9924DF0">
      <w:numFmt w:val="bullet"/>
      <w:lvlText w:val="•"/>
      <w:lvlJc w:val="left"/>
      <w:pPr>
        <w:ind w:left="6532" w:hanging="233"/>
      </w:pPr>
      <w:rPr>
        <w:rFonts w:hint="default"/>
        <w:lang w:val="en-US" w:eastAsia="en-US" w:bidi="ar-SA"/>
      </w:rPr>
    </w:lvl>
  </w:abstractNum>
  <w:num w:numId="1" w16cid:durableId="1251037263">
    <w:abstractNumId w:val="1"/>
  </w:num>
  <w:num w:numId="2" w16cid:durableId="1574465922">
    <w:abstractNumId w:val="6"/>
  </w:num>
  <w:num w:numId="3" w16cid:durableId="1033458951">
    <w:abstractNumId w:val="16"/>
  </w:num>
  <w:num w:numId="4" w16cid:durableId="1594783819">
    <w:abstractNumId w:val="11"/>
  </w:num>
  <w:num w:numId="5" w16cid:durableId="1300917035">
    <w:abstractNumId w:val="10"/>
  </w:num>
  <w:num w:numId="6" w16cid:durableId="1219900772">
    <w:abstractNumId w:val="3"/>
  </w:num>
  <w:num w:numId="7" w16cid:durableId="117576531">
    <w:abstractNumId w:val="0"/>
  </w:num>
  <w:num w:numId="8" w16cid:durableId="136193337">
    <w:abstractNumId w:val="15"/>
  </w:num>
  <w:num w:numId="9" w16cid:durableId="1132551670">
    <w:abstractNumId w:val="17"/>
  </w:num>
  <w:num w:numId="10" w16cid:durableId="375936410">
    <w:abstractNumId w:val="7"/>
  </w:num>
  <w:num w:numId="11" w16cid:durableId="882015533">
    <w:abstractNumId w:val="13"/>
  </w:num>
  <w:num w:numId="12" w16cid:durableId="1030228627">
    <w:abstractNumId w:val="14"/>
  </w:num>
  <w:num w:numId="13" w16cid:durableId="1794135144">
    <w:abstractNumId w:val="20"/>
  </w:num>
  <w:num w:numId="14" w16cid:durableId="1714572337">
    <w:abstractNumId w:val="25"/>
  </w:num>
  <w:num w:numId="15" w16cid:durableId="193882004">
    <w:abstractNumId w:val="12"/>
  </w:num>
  <w:num w:numId="16" w16cid:durableId="1546333673">
    <w:abstractNumId w:val="21"/>
  </w:num>
  <w:num w:numId="17" w16cid:durableId="707222624">
    <w:abstractNumId w:val="2"/>
  </w:num>
  <w:num w:numId="18" w16cid:durableId="1487815855">
    <w:abstractNumId w:val="24"/>
  </w:num>
  <w:num w:numId="19" w16cid:durableId="273099539">
    <w:abstractNumId w:val="22"/>
  </w:num>
  <w:num w:numId="20" w16cid:durableId="1078668869">
    <w:abstractNumId w:val="4"/>
  </w:num>
  <w:num w:numId="21" w16cid:durableId="1911233893">
    <w:abstractNumId w:val="23"/>
  </w:num>
  <w:num w:numId="22" w16cid:durableId="1726022829">
    <w:abstractNumId w:val="9"/>
  </w:num>
  <w:num w:numId="23" w16cid:durableId="963317699">
    <w:abstractNumId w:val="5"/>
  </w:num>
  <w:num w:numId="24" w16cid:durableId="1253079929">
    <w:abstractNumId w:val="19"/>
  </w:num>
  <w:num w:numId="25" w16cid:durableId="1094548702">
    <w:abstractNumId w:val="8"/>
  </w:num>
  <w:num w:numId="26" w16cid:durableId="11675917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66F"/>
    <w:rsid w:val="000A6F46"/>
    <w:rsid w:val="000B4130"/>
    <w:rsid w:val="000C2FD6"/>
    <w:rsid w:val="000E14A2"/>
    <w:rsid w:val="000E2DBD"/>
    <w:rsid w:val="00190006"/>
    <w:rsid w:val="001941C0"/>
    <w:rsid w:val="002137AD"/>
    <w:rsid w:val="0026348E"/>
    <w:rsid w:val="002A29D5"/>
    <w:rsid w:val="002E5878"/>
    <w:rsid w:val="00341DA0"/>
    <w:rsid w:val="003B064B"/>
    <w:rsid w:val="003C71D4"/>
    <w:rsid w:val="00404205"/>
    <w:rsid w:val="004A4E31"/>
    <w:rsid w:val="005860A6"/>
    <w:rsid w:val="005A310D"/>
    <w:rsid w:val="005B1B37"/>
    <w:rsid w:val="00676594"/>
    <w:rsid w:val="006D660A"/>
    <w:rsid w:val="00744087"/>
    <w:rsid w:val="007A6ED2"/>
    <w:rsid w:val="008A4742"/>
    <w:rsid w:val="0096242E"/>
    <w:rsid w:val="00A22DA6"/>
    <w:rsid w:val="00A8555A"/>
    <w:rsid w:val="00AC30FD"/>
    <w:rsid w:val="00AF1551"/>
    <w:rsid w:val="00B019D3"/>
    <w:rsid w:val="00BD7811"/>
    <w:rsid w:val="00C03E15"/>
    <w:rsid w:val="00CB7CAA"/>
    <w:rsid w:val="00D0366F"/>
    <w:rsid w:val="00D11DBF"/>
    <w:rsid w:val="00D42DF6"/>
    <w:rsid w:val="00D4606C"/>
    <w:rsid w:val="00D649C8"/>
    <w:rsid w:val="00DA1D94"/>
    <w:rsid w:val="00DE69A8"/>
    <w:rsid w:val="00E02167"/>
    <w:rsid w:val="00E21ADE"/>
    <w:rsid w:val="00EA35A7"/>
    <w:rsid w:val="00F16C98"/>
    <w:rsid w:val="00F328DD"/>
    <w:rsid w:val="00F65617"/>
    <w:rsid w:val="00F920D1"/>
    <w:rsid w:val="00FD0764"/>
    <w:rsid w:val="00FF608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22367"/>
  <w15:docId w15:val="{93D0356D-0EBD-42B1-9EFA-9A4FC45F2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rPr>
  </w:style>
  <w:style w:type="paragraph" w:styleId="Heading1">
    <w:name w:val="heading 1"/>
    <w:basedOn w:val="Normal"/>
    <w:uiPriority w:val="9"/>
    <w:qFormat/>
    <w:pPr>
      <w:ind w:left="221" w:hanging="248"/>
      <w:outlineLvl w:val="0"/>
    </w:pPr>
    <w:rPr>
      <w:b/>
      <w:bCs/>
      <w:sz w:val="20"/>
      <w:szCs w:val="20"/>
    </w:rPr>
  </w:style>
  <w:style w:type="paragraph" w:styleId="Heading2">
    <w:name w:val="heading 2"/>
    <w:basedOn w:val="Normal"/>
    <w:uiPriority w:val="9"/>
    <w:unhideWhenUsed/>
    <w:qFormat/>
    <w:pPr>
      <w:ind w:left="221"/>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0"/>
      <w:szCs w:val="20"/>
    </w:rPr>
  </w:style>
  <w:style w:type="paragraph" w:styleId="Title">
    <w:name w:val="Title"/>
    <w:basedOn w:val="Normal"/>
    <w:uiPriority w:val="10"/>
    <w:qFormat/>
    <w:pPr>
      <w:spacing w:before="22"/>
      <w:ind w:left="1285" w:right="1285"/>
      <w:jc w:val="center"/>
    </w:pPr>
    <w:rPr>
      <w:b/>
      <w:bCs/>
      <w:sz w:val="24"/>
      <w:szCs w:val="24"/>
    </w:rPr>
  </w:style>
  <w:style w:type="paragraph" w:styleId="ListParagraph">
    <w:name w:val="List Paragraph"/>
    <w:basedOn w:val="Normal"/>
    <w:uiPriority w:val="1"/>
    <w:qFormat/>
    <w:pPr>
      <w:ind w:left="94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A35A7"/>
    <w:pPr>
      <w:tabs>
        <w:tab w:val="center" w:pos="4513"/>
        <w:tab w:val="right" w:pos="9026"/>
      </w:tabs>
      <w:snapToGrid w:val="0"/>
    </w:pPr>
  </w:style>
  <w:style w:type="character" w:customStyle="1" w:styleId="HeaderChar">
    <w:name w:val="Header Char"/>
    <w:basedOn w:val="DefaultParagraphFont"/>
    <w:link w:val="Header"/>
    <w:uiPriority w:val="99"/>
    <w:rsid w:val="00EA35A7"/>
    <w:rPr>
      <w:rFonts w:ascii="Tahoma" w:eastAsia="Tahoma" w:hAnsi="Tahoma" w:cs="Tahoma"/>
    </w:rPr>
  </w:style>
  <w:style w:type="paragraph" w:styleId="Footer">
    <w:name w:val="footer"/>
    <w:basedOn w:val="Normal"/>
    <w:link w:val="FooterChar"/>
    <w:uiPriority w:val="99"/>
    <w:unhideWhenUsed/>
    <w:rsid w:val="00EA35A7"/>
    <w:pPr>
      <w:tabs>
        <w:tab w:val="center" w:pos="4513"/>
        <w:tab w:val="right" w:pos="9026"/>
      </w:tabs>
      <w:snapToGrid w:val="0"/>
    </w:pPr>
  </w:style>
  <w:style w:type="character" w:customStyle="1" w:styleId="FooterChar">
    <w:name w:val="Footer Char"/>
    <w:basedOn w:val="DefaultParagraphFont"/>
    <w:link w:val="Footer"/>
    <w:uiPriority w:val="99"/>
    <w:rsid w:val="00EA35A7"/>
    <w:rPr>
      <w:rFonts w:ascii="Tahoma" w:eastAsia="Tahoma" w:hAnsi="Tahoma" w:cs="Tahoma"/>
    </w:rPr>
  </w:style>
  <w:style w:type="paragraph" w:styleId="BalloonText">
    <w:name w:val="Balloon Text"/>
    <w:basedOn w:val="Normal"/>
    <w:link w:val="BalloonTextChar"/>
    <w:uiPriority w:val="99"/>
    <w:semiHidden/>
    <w:unhideWhenUsed/>
    <w:rsid w:val="0074408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744087"/>
    <w:rPr>
      <w:rFonts w:asciiTheme="majorHAnsi" w:eastAsiaTheme="majorEastAsia" w:hAnsiTheme="majorHAnsi" w:cstheme="majorBidi"/>
      <w:sz w:val="18"/>
      <w:szCs w:val="18"/>
    </w:rPr>
  </w:style>
  <w:style w:type="character" w:styleId="Strong">
    <w:name w:val="Strong"/>
    <w:basedOn w:val="DefaultParagraphFont"/>
    <w:uiPriority w:val="22"/>
    <w:qFormat/>
    <w:rsid w:val="00341D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94222">
      <w:bodyDiv w:val="1"/>
      <w:marLeft w:val="0"/>
      <w:marRight w:val="0"/>
      <w:marTop w:val="0"/>
      <w:marBottom w:val="0"/>
      <w:divBdr>
        <w:top w:val="none" w:sz="0" w:space="0" w:color="auto"/>
        <w:left w:val="none" w:sz="0" w:space="0" w:color="auto"/>
        <w:bottom w:val="none" w:sz="0" w:space="0" w:color="auto"/>
        <w:right w:val="none" w:sz="0" w:space="0" w:color="auto"/>
      </w:divBdr>
    </w:div>
    <w:div w:id="477964730">
      <w:bodyDiv w:val="1"/>
      <w:marLeft w:val="0"/>
      <w:marRight w:val="0"/>
      <w:marTop w:val="0"/>
      <w:marBottom w:val="0"/>
      <w:divBdr>
        <w:top w:val="none" w:sz="0" w:space="0" w:color="auto"/>
        <w:left w:val="none" w:sz="0" w:space="0" w:color="auto"/>
        <w:bottom w:val="none" w:sz="0" w:space="0" w:color="auto"/>
        <w:right w:val="none" w:sz="0" w:space="0" w:color="auto"/>
      </w:divBdr>
    </w:div>
    <w:div w:id="1158763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618</Words>
  <Characters>3523</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Onukogu</dc:creator>
  <cp:lastModifiedBy>Mok, Jeenho</cp:lastModifiedBy>
  <cp:revision>3</cp:revision>
  <cp:lastPrinted>2022-10-14T01:34:00Z</cp:lastPrinted>
  <dcterms:created xsi:type="dcterms:W3CDTF">2026-01-30T20:15:00Z</dcterms:created>
  <dcterms:modified xsi:type="dcterms:W3CDTF">2026-02-02T11:21:00Z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2017-08-08T00:00:00Z</vt:filetime>
  </property>
  <property fmtid="{D5CDD505-2E9C-101B-9397-08002B2CF9AE}" pid="3" name="Creator">
    <vt:lpwstr>Microsoft® Word 2016</vt:lpwstr>
  </property>
  <property fmtid="{D5CDD505-2E9C-101B-9397-08002B2CF9AE}" pid="4" name="LastSaved">
    <vt:filetime>2021-08-02T00:00:00Z</vt:filetime>
  </property>
</Properties>
</file>