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5753" w14:textId="77777777" w:rsidR="00F22C69" w:rsidRDefault="00F22C69" w:rsidP="000F0965">
      <w:pPr>
        <w:pStyle w:val="NormalWeb"/>
        <w:spacing w:before="0" w:beforeAutospacing="0" w:after="0" w:afterAutospacing="0"/>
        <w:rPr>
          <w:rFonts w:asciiTheme="majorHAnsi" w:hAnsiTheme="majorHAnsi"/>
          <w:b/>
          <w:color w:val="365F91" w:themeColor="accent1" w:themeShade="BF"/>
          <w:sz w:val="32"/>
          <w:szCs w:val="32"/>
          <w:lang w:val="en-US"/>
        </w:rPr>
      </w:pPr>
    </w:p>
    <w:p w14:paraId="6DDB8152" w14:textId="42219B6F" w:rsidR="006D6583" w:rsidRPr="001C20D6" w:rsidRDefault="006D6583" w:rsidP="006D6583">
      <w:pPr>
        <w:pStyle w:val="NormalWeb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UNESCO </w:t>
      </w:r>
      <w:r w:rsidR="001C1F8A"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Sponsored Traineeship</w:t>
      </w: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 Programme</w:t>
      </w:r>
    </w:p>
    <w:p w14:paraId="1E763A24" w14:textId="77777777" w:rsidR="001C20D6" w:rsidRDefault="001C20D6" w:rsidP="006D6583">
      <w:pPr>
        <w:pStyle w:val="Header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</w:p>
    <w:p w14:paraId="4FB95304" w14:textId="7733EF74" w:rsidR="00CF4122" w:rsidRPr="001C20D6" w:rsidRDefault="00CF4122" w:rsidP="006D6583">
      <w:pPr>
        <w:pStyle w:val="Header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 w:rsidRPr="001C20D6"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47F98D5D" w14:textId="20B0D4FA" w:rsidR="006D6583" w:rsidRDefault="006D6583" w:rsidP="00CF4122">
      <w:pPr>
        <w:pStyle w:val="Header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FB4BBB3" w14:textId="299A33FC" w:rsidR="008D3543" w:rsidRPr="00723654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lang w:val="en-GB"/>
        </w:rPr>
      </w:pPr>
      <w:r w:rsidRPr="00723654">
        <w:rPr>
          <w:rFonts w:asciiTheme="minorHAnsi" w:hAnsiTheme="minorHAnsi" w:cstheme="minorHAnsi"/>
          <w:b/>
          <w:color w:val="1F497D" w:themeColor="text2"/>
          <w:lang w:val="en-GB"/>
        </w:rPr>
        <w:t xml:space="preserve">GENERAL INFORMATION </w:t>
      </w:r>
    </w:p>
    <w:p w14:paraId="186EE21A" w14:textId="6B63E4C1" w:rsidR="008D3543" w:rsidRPr="00723654" w:rsidRDefault="00B6354A" w:rsidP="001025AA">
      <w:pPr>
        <w:pStyle w:val="Header"/>
        <w:spacing w:after="240"/>
        <w:rPr>
          <w:rFonts w:asciiTheme="minorHAnsi" w:hAnsiTheme="minorHAnsi" w:cstheme="minorHAnsi"/>
          <w:i/>
          <w:lang w:val="en-US"/>
        </w:rPr>
      </w:pPr>
      <w:r w:rsidRPr="00723654">
        <w:rPr>
          <w:rFonts w:asciiTheme="minorHAnsi" w:hAnsiTheme="minorHAnsi" w:cstheme="minorHAnsi"/>
          <w:b/>
          <w:lang w:val="en-US"/>
        </w:rPr>
        <w:t>Title</w:t>
      </w:r>
      <w:r w:rsidR="008D3543" w:rsidRPr="00723654">
        <w:rPr>
          <w:rFonts w:asciiTheme="minorHAnsi" w:hAnsiTheme="minorHAnsi" w:cstheme="minorHAnsi"/>
          <w:b/>
          <w:lang w:val="en-US"/>
        </w:rPr>
        <w:t>:</w:t>
      </w:r>
      <w:r w:rsidR="00F81C7E" w:rsidRPr="00723654">
        <w:rPr>
          <w:rFonts w:asciiTheme="minorHAnsi" w:hAnsiTheme="minorHAnsi" w:cstheme="minorHAnsi"/>
          <w:b/>
          <w:lang w:val="en-US"/>
        </w:rPr>
        <w:t xml:space="preserve"> </w:t>
      </w:r>
      <w:r w:rsidR="00E0419E" w:rsidRPr="00723654">
        <w:rPr>
          <w:rFonts w:asciiTheme="minorHAnsi" w:hAnsiTheme="minorHAnsi" w:cstheme="minorHAnsi"/>
          <w:i/>
          <w:lang w:val="en-US"/>
        </w:rPr>
        <w:t>Sponsored Trainee for SDG 4 advocacy and c</w:t>
      </w:r>
      <w:r w:rsidR="006A2D28" w:rsidRPr="00723654">
        <w:rPr>
          <w:rFonts w:asciiTheme="minorHAnsi" w:hAnsiTheme="minorHAnsi" w:cstheme="minorHAnsi"/>
          <w:bCs/>
          <w:lang w:val="en-US"/>
        </w:rPr>
        <w:t xml:space="preserve">ommunication </w:t>
      </w:r>
    </w:p>
    <w:p w14:paraId="02F93DBA" w14:textId="77777777" w:rsidR="000E6619" w:rsidRPr="00723654" w:rsidRDefault="008D3543" w:rsidP="001025AA">
      <w:pPr>
        <w:spacing w:after="240"/>
        <w:rPr>
          <w:rFonts w:asciiTheme="minorHAnsi" w:hAnsiTheme="minorHAnsi" w:cstheme="minorHAnsi"/>
          <w:i/>
          <w:lang w:val="en-US"/>
        </w:rPr>
      </w:pPr>
      <w:r w:rsidRPr="00723654">
        <w:rPr>
          <w:rFonts w:asciiTheme="minorHAnsi" w:hAnsiTheme="minorHAnsi" w:cstheme="minorHAnsi"/>
          <w:b/>
          <w:lang w:val="en-US"/>
        </w:rPr>
        <w:t>Organizational Unit</w:t>
      </w:r>
      <w:proofErr w:type="gramStart"/>
      <w:r w:rsidRPr="00723654">
        <w:rPr>
          <w:rFonts w:asciiTheme="minorHAnsi" w:hAnsiTheme="minorHAnsi" w:cstheme="minorHAnsi"/>
          <w:lang w:val="en-US"/>
        </w:rPr>
        <w:t xml:space="preserve">:  </w:t>
      </w:r>
      <w:r w:rsidR="000E6619" w:rsidRPr="00723654">
        <w:rPr>
          <w:rFonts w:asciiTheme="minorHAnsi" w:hAnsiTheme="minorHAnsi" w:cstheme="minorHAnsi"/>
          <w:i/>
          <w:lang w:val="en-US"/>
        </w:rPr>
        <w:t>Education</w:t>
      </w:r>
      <w:proofErr w:type="gramEnd"/>
      <w:r w:rsidR="000E6619" w:rsidRPr="00723654">
        <w:rPr>
          <w:rFonts w:asciiTheme="minorHAnsi" w:hAnsiTheme="minorHAnsi" w:cstheme="minorHAnsi"/>
          <w:i/>
          <w:lang w:val="en-US"/>
        </w:rPr>
        <w:t xml:space="preserve"> Sector, Division for Education 2030, Section for SDG 4 Leadership (ED/E30/SDG)</w:t>
      </w:r>
    </w:p>
    <w:p w14:paraId="7F0F1780" w14:textId="541FCBF3" w:rsidR="00B6354A" w:rsidRPr="00723654" w:rsidRDefault="00B6354A" w:rsidP="001025AA">
      <w:pPr>
        <w:spacing w:after="240"/>
        <w:rPr>
          <w:rFonts w:asciiTheme="minorHAnsi" w:hAnsiTheme="minorHAnsi" w:cstheme="minorHAnsi"/>
          <w:b/>
          <w:bCs/>
          <w:iCs/>
          <w:lang w:val="en-US"/>
        </w:rPr>
      </w:pPr>
      <w:r w:rsidRPr="00723654">
        <w:rPr>
          <w:rFonts w:asciiTheme="minorHAnsi" w:hAnsiTheme="minorHAnsi" w:cstheme="minorHAnsi"/>
          <w:b/>
          <w:bCs/>
          <w:iCs/>
          <w:lang w:val="en-US"/>
        </w:rPr>
        <w:t>Location:</w:t>
      </w:r>
      <w:r w:rsidR="008B34E4" w:rsidRPr="00723654">
        <w:rPr>
          <w:rFonts w:asciiTheme="minorHAnsi" w:hAnsiTheme="minorHAnsi" w:cstheme="minorHAnsi"/>
          <w:b/>
          <w:bCs/>
          <w:iCs/>
          <w:lang w:val="en-US"/>
        </w:rPr>
        <w:t xml:space="preserve"> </w:t>
      </w:r>
      <w:r w:rsidR="008B34E4" w:rsidRPr="00723654">
        <w:rPr>
          <w:rFonts w:asciiTheme="minorHAnsi" w:hAnsiTheme="minorHAnsi" w:cstheme="minorHAnsi"/>
          <w:iCs/>
          <w:lang w:val="en-US"/>
        </w:rPr>
        <w:t>Paris, France</w:t>
      </w:r>
    </w:p>
    <w:p w14:paraId="271FFE04" w14:textId="724BA3B1" w:rsidR="008D3543" w:rsidRPr="00723654" w:rsidRDefault="008D3543" w:rsidP="008D3543">
      <w:pPr>
        <w:spacing w:after="120"/>
        <w:rPr>
          <w:rFonts w:asciiTheme="minorHAnsi" w:hAnsiTheme="minorHAnsi" w:cstheme="minorHAnsi"/>
          <w:bCs/>
          <w:lang w:val="en-US"/>
        </w:rPr>
      </w:pPr>
      <w:r w:rsidRPr="00723654">
        <w:rPr>
          <w:rFonts w:asciiTheme="minorHAnsi" w:hAnsiTheme="minorHAnsi" w:cstheme="minorHAnsi"/>
          <w:b/>
          <w:lang w:val="en-US"/>
        </w:rPr>
        <w:t xml:space="preserve">Supervisor (name, title): </w:t>
      </w:r>
      <w:r w:rsidR="008B34E4" w:rsidRPr="00723654">
        <w:rPr>
          <w:rFonts w:asciiTheme="minorHAnsi" w:hAnsiTheme="minorHAnsi" w:cstheme="minorHAnsi"/>
          <w:bCs/>
          <w:lang w:val="en-US"/>
        </w:rPr>
        <w:t>Zein Nahas,</w:t>
      </w:r>
      <w:r w:rsidR="008B34E4" w:rsidRPr="00723654">
        <w:rPr>
          <w:rFonts w:asciiTheme="minorHAnsi" w:hAnsiTheme="minorHAnsi" w:cstheme="minorHAnsi"/>
          <w:b/>
          <w:lang w:val="en-US"/>
        </w:rPr>
        <w:t xml:space="preserve"> </w:t>
      </w:r>
      <w:r w:rsidR="008B34E4" w:rsidRPr="00723654">
        <w:rPr>
          <w:rFonts w:asciiTheme="minorHAnsi" w:hAnsiTheme="minorHAnsi" w:cstheme="minorHAnsi"/>
          <w:bCs/>
          <w:lang w:val="en-US"/>
        </w:rPr>
        <w:t>Communication</w:t>
      </w:r>
      <w:r w:rsidR="00E0419E" w:rsidRPr="00723654">
        <w:rPr>
          <w:rFonts w:asciiTheme="minorHAnsi" w:hAnsiTheme="minorHAnsi" w:cstheme="minorHAnsi"/>
          <w:bCs/>
          <w:lang w:val="en-US"/>
        </w:rPr>
        <w:t>s</w:t>
      </w:r>
      <w:r w:rsidR="008B34E4" w:rsidRPr="00723654">
        <w:rPr>
          <w:rFonts w:asciiTheme="minorHAnsi" w:hAnsiTheme="minorHAnsi" w:cstheme="minorHAnsi"/>
          <w:bCs/>
          <w:lang w:val="en-US"/>
        </w:rPr>
        <w:t xml:space="preserve"> Officer</w:t>
      </w:r>
    </w:p>
    <w:p w14:paraId="1D70976F" w14:textId="1BC91A93" w:rsidR="008D3543" w:rsidRPr="00723654" w:rsidRDefault="008D3543" w:rsidP="00CF4122">
      <w:pPr>
        <w:pStyle w:val="Header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8"/>
          <w:szCs w:val="28"/>
          <w:lang w:val="en-US"/>
        </w:rPr>
      </w:pPr>
    </w:p>
    <w:p w14:paraId="13E7E356" w14:textId="0FDB8A20" w:rsidR="008D3543" w:rsidRPr="00723654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lang w:val="en-GB"/>
        </w:rPr>
      </w:pPr>
      <w:r w:rsidRPr="00723654">
        <w:rPr>
          <w:rFonts w:asciiTheme="minorHAnsi" w:hAnsiTheme="minorHAnsi" w:cstheme="minorHAnsi"/>
          <w:b/>
          <w:color w:val="1F497D" w:themeColor="text2"/>
          <w:lang w:val="en-GB"/>
        </w:rPr>
        <w:t xml:space="preserve">DESCRIPTION OF THE TRAINEESHIP </w:t>
      </w:r>
    </w:p>
    <w:p w14:paraId="465EFC3C" w14:textId="694D1071" w:rsidR="00F127B3" w:rsidRPr="00723654" w:rsidRDefault="00545FBA" w:rsidP="00F127B3">
      <w:pPr>
        <w:pStyle w:val="Header"/>
        <w:jc w:val="both"/>
        <w:rPr>
          <w:rFonts w:asciiTheme="minorHAnsi" w:hAnsiTheme="minorHAnsi" w:cstheme="minorHAnsi"/>
          <w:i/>
          <w:lang w:val="en-US"/>
        </w:rPr>
      </w:pPr>
      <w:r w:rsidRPr="00723654">
        <w:rPr>
          <w:rFonts w:asciiTheme="minorHAnsi" w:hAnsiTheme="minorHAnsi" w:cstheme="minorHAnsi"/>
          <w:i/>
          <w:lang w:val="en-US"/>
        </w:rPr>
        <w:t>Under the overall authority of the Assistant Director-General for Education (ADG/ED), the</w:t>
      </w:r>
      <w:r w:rsidR="004E7947" w:rsidRPr="00723654">
        <w:rPr>
          <w:rFonts w:asciiTheme="minorHAnsi" w:hAnsiTheme="minorHAnsi" w:cstheme="minorHAnsi"/>
          <w:i/>
          <w:lang w:val="en-US"/>
        </w:rPr>
        <w:t xml:space="preserve"> </w:t>
      </w:r>
      <w:r w:rsidRPr="00723654">
        <w:rPr>
          <w:rFonts w:asciiTheme="minorHAnsi" w:hAnsiTheme="minorHAnsi" w:cstheme="minorHAnsi"/>
          <w:i/>
          <w:lang w:val="en-US"/>
        </w:rPr>
        <w:t>guidance of the Director of Education and the Chief of Section ED/E30/SDG, as well as the direct supervision of the Communications Officer, t</w:t>
      </w:r>
      <w:r w:rsidR="007045AB" w:rsidRPr="00723654">
        <w:rPr>
          <w:rFonts w:asciiTheme="minorHAnsi" w:hAnsiTheme="minorHAnsi" w:cstheme="minorHAnsi"/>
          <w:i/>
          <w:lang w:val="en-US"/>
        </w:rPr>
        <w:t xml:space="preserve">he </w:t>
      </w:r>
      <w:r w:rsidR="00E0419E" w:rsidRPr="00723654">
        <w:rPr>
          <w:rFonts w:asciiTheme="minorHAnsi" w:hAnsiTheme="minorHAnsi" w:cstheme="minorHAnsi"/>
          <w:i/>
          <w:lang w:val="en-US"/>
        </w:rPr>
        <w:t>Sponsored</w:t>
      </w:r>
      <w:r w:rsidR="007045AB" w:rsidRPr="00723654">
        <w:rPr>
          <w:rFonts w:asciiTheme="minorHAnsi" w:hAnsiTheme="minorHAnsi" w:cstheme="minorHAnsi"/>
          <w:i/>
          <w:lang w:val="en-US"/>
        </w:rPr>
        <w:t xml:space="preserve"> </w:t>
      </w:r>
      <w:r w:rsidR="00E0419E" w:rsidRPr="00723654">
        <w:rPr>
          <w:rFonts w:asciiTheme="minorHAnsi" w:hAnsiTheme="minorHAnsi" w:cstheme="minorHAnsi"/>
          <w:i/>
          <w:lang w:val="en-US"/>
        </w:rPr>
        <w:t>Tra</w:t>
      </w:r>
      <w:r w:rsidRPr="00723654">
        <w:rPr>
          <w:rFonts w:asciiTheme="minorHAnsi" w:hAnsiTheme="minorHAnsi" w:cstheme="minorHAnsi"/>
          <w:i/>
          <w:lang w:val="en-US"/>
        </w:rPr>
        <w:t>inee</w:t>
      </w:r>
      <w:r w:rsidRPr="00723654">
        <w:rPr>
          <w:rFonts w:asciiTheme="minorHAnsi" w:hAnsiTheme="minorHAnsi" w:cstheme="minorHAnsi"/>
          <w:lang w:val="en-US"/>
        </w:rPr>
        <w:t xml:space="preserve"> </w:t>
      </w:r>
      <w:r w:rsidRPr="00723654">
        <w:rPr>
          <w:rFonts w:asciiTheme="minorHAnsi" w:hAnsiTheme="minorHAnsi" w:cstheme="minorHAnsi"/>
          <w:i/>
          <w:lang w:val="en-US"/>
        </w:rPr>
        <w:t xml:space="preserve">will </w:t>
      </w:r>
      <w:r w:rsidR="00A37CF1" w:rsidRPr="00723654">
        <w:rPr>
          <w:rFonts w:asciiTheme="minorHAnsi" w:hAnsiTheme="minorHAnsi" w:cstheme="minorHAnsi"/>
          <w:i/>
          <w:lang w:val="en-US"/>
        </w:rPr>
        <w:t>assist the Section’s SDG 4 advocacy and communication efforts</w:t>
      </w:r>
      <w:r w:rsidR="00EA3D03" w:rsidRPr="00723654">
        <w:rPr>
          <w:rFonts w:asciiTheme="minorHAnsi" w:hAnsiTheme="minorHAnsi" w:cstheme="minorHAnsi"/>
          <w:i/>
          <w:lang w:val="en-US"/>
        </w:rPr>
        <w:t xml:space="preserve">. The </w:t>
      </w:r>
      <w:r w:rsidR="00B65B9B" w:rsidRPr="00723654">
        <w:rPr>
          <w:rFonts w:asciiTheme="minorHAnsi" w:hAnsiTheme="minorHAnsi" w:cstheme="minorHAnsi"/>
          <w:i/>
          <w:lang w:val="en-US"/>
        </w:rPr>
        <w:t xml:space="preserve">Sponsored Trainee </w:t>
      </w:r>
      <w:r w:rsidR="00EA3D03" w:rsidRPr="00723654">
        <w:rPr>
          <w:rFonts w:asciiTheme="minorHAnsi" w:hAnsiTheme="minorHAnsi" w:cstheme="minorHAnsi"/>
          <w:i/>
          <w:lang w:val="en-US"/>
        </w:rPr>
        <w:t>will</w:t>
      </w:r>
      <w:r w:rsidR="00F127B3" w:rsidRPr="00723654">
        <w:rPr>
          <w:rFonts w:asciiTheme="minorHAnsi" w:hAnsiTheme="minorHAnsi" w:cstheme="minorHAnsi"/>
          <w:i/>
          <w:lang w:val="en-US"/>
        </w:rPr>
        <w:t>:</w:t>
      </w:r>
    </w:p>
    <w:p w14:paraId="7D805AE7" w14:textId="77777777" w:rsidR="00F127B3" w:rsidRPr="00723654" w:rsidRDefault="00F127B3" w:rsidP="00F127B3">
      <w:pPr>
        <w:pStyle w:val="Header"/>
        <w:jc w:val="both"/>
        <w:rPr>
          <w:rFonts w:asciiTheme="minorHAnsi" w:hAnsiTheme="minorHAnsi" w:cstheme="minorHAnsi"/>
          <w:i/>
          <w:lang w:val="en-US"/>
        </w:rPr>
      </w:pPr>
    </w:p>
    <w:p w14:paraId="0D748C2F" w14:textId="77777777" w:rsidR="009B7630" w:rsidRPr="00723654" w:rsidRDefault="000B443D" w:rsidP="009B7630">
      <w:pPr>
        <w:pStyle w:val="Header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iCs/>
          <w:lang w:val="en-US"/>
        </w:rPr>
      </w:pPr>
      <w:r w:rsidRPr="00723654">
        <w:rPr>
          <w:rFonts w:asciiTheme="minorHAnsi" w:hAnsiTheme="minorHAnsi" w:cstheme="minorHAnsi"/>
          <w:iCs/>
          <w:lang w:val="en-US"/>
        </w:rPr>
        <w:t xml:space="preserve">Assist the </w:t>
      </w:r>
      <w:r w:rsidR="006A2976" w:rsidRPr="00723654">
        <w:rPr>
          <w:rFonts w:asciiTheme="minorHAnsi" w:hAnsiTheme="minorHAnsi" w:cstheme="minorHAnsi"/>
          <w:iCs/>
          <w:lang w:val="en-US"/>
        </w:rPr>
        <w:t xml:space="preserve">content updates </w:t>
      </w:r>
      <w:r w:rsidRPr="00723654">
        <w:rPr>
          <w:rFonts w:asciiTheme="minorHAnsi" w:hAnsiTheme="minorHAnsi" w:cstheme="minorHAnsi"/>
          <w:iCs/>
          <w:lang w:val="en-US"/>
        </w:rPr>
        <w:t xml:space="preserve">of the SDG 4 website and Knowledge Hub by </w:t>
      </w:r>
      <w:r w:rsidR="00300BA9" w:rsidRPr="00723654">
        <w:rPr>
          <w:rFonts w:asciiTheme="minorHAnsi" w:hAnsiTheme="minorHAnsi" w:cstheme="minorHAnsi"/>
          <w:iCs/>
          <w:lang w:val="en-US"/>
        </w:rPr>
        <w:t>drafting</w:t>
      </w:r>
      <w:r w:rsidR="00F961C7" w:rsidRPr="00723654">
        <w:rPr>
          <w:rFonts w:asciiTheme="minorHAnsi" w:hAnsiTheme="minorHAnsi" w:cstheme="minorHAnsi"/>
          <w:iCs/>
          <w:lang w:val="en-US"/>
        </w:rPr>
        <w:t>,</w:t>
      </w:r>
      <w:r w:rsidR="00300BA9" w:rsidRPr="00723654">
        <w:rPr>
          <w:rFonts w:asciiTheme="minorHAnsi" w:hAnsiTheme="minorHAnsi" w:cstheme="minorHAnsi"/>
          <w:iCs/>
          <w:lang w:val="en-US"/>
        </w:rPr>
        <w:t xml:space="preserve"> </w:t>
      </w:r>
      <w:r w:rsidRPr="00723654">
        <w:rPr>
          <w:rFonts w:asciiTheme="minorHAnsi" w:hAnsiTheme="minorHAnsi" w:cstheme="minorHAnsi"/>
          <w:iCs/>
          <w:lang w:val="en-US"/>
        </w:rPr>
        <w:t>designing and posting webpages, web articles, news and announcements, etc. based on the existing content strategy, as well as the activities and events led by UNESCO</w:t>
      </w:r>
      <w:r w:rsidR="005D76A4" w:rsidRPr="00723654">
        <w:rPr>
          <w:rFonts w:asciiTheme="minorHAnsi" w:hAnsiTheme="minorHAnsi" w:cstheme="minorHAnsi"/>
          <w:iCs/>
          <w:lang w:val="en-US"/>
        </w:rPr>
        <w:t xml:space="preserve"> and the SDG 4 High-Level Steering Committee (</w:t>
      </w:r>
      <w:r w:rsidRPr="00723654">
        <w:rPr>
          <w:rFonts w:asciiTheme="minorHAnsi" w:hAnsiTheme="minorHAnsi" w:cstheme="minorHAnsi"/>
          <w:iCs/>
          <w:lang w:val="en-US"/>
        </w:rPr>
        <w:t>HLSC</w:t>
      </w:r>
      <w:r w:rsidR="005D76A4" w:rsidRPr="00723654">
        <w:rPr>
          <w:rFonts w:asciiTheme="minorHAnsi" w:hAnsiTheme="minorHAnsi" w:cstheme="minorHAnsi"/>
          <w:iCs/>
          <w:lang w:val="en-US"/>
        </w:rPr>
        <w:t>)</w:t>
      </w:r>
      <w:r w:rsidRPr="00723654">
        <w:rPr>
          <w:rFonts w:asciiTheme="minorHAnsi" w:hAnsiTheme="minorHAnsi" w:cstheme="minorHAnsi"/>
          <w:iCs/>
          <w:lang w:val="en-US"/>
        </w:rPr>
        <w:t xml:space="preserve">. </w:t>
      </w:r>
    </w:p>
    <w:p w14:paraId="645D6D84" w14:textId="31DC83A6" w:rsidR="003F28B8" w:rsidRPr="00723654" w:rsidRDefault="003F28B8" w:rsidP="003F28B8">
      <w:pPr>
        <w:pStyle w:val="Header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iCs/>
          <w:lang w:val="en-US"/>
        </w:rPr>
      </w:pPr>
      <w:r w:rsidRPr="00723654">
        <w:rPr>
          <w:rFonts w:asciiTheme="minorHAnsi" w:hAnsiTheme="minorHAnsi" w:cstheme="minorHAnsi"/>
          <w:iCs/>
          <w:lang w:val="en-US"/>
        </w:rPr>
        <w:t xml:space="preserve">Support the implementation of a communication plan to promote the HLSC-led consultations on </w:t>
      </w:r>
      <w:r w:rsidR="001F795B" w:rsidRPr="00723654">
        <w:rPr>
          <w:rFonts w:asciiTheme="minorHAnsi" w:hAnsiTheme="minorHAnsi" w:cstheme="minorHAnsi"/>
          <w:iCs/>
          <w:lang w:val="en-US"/>
        </w:rPr>
        <w:t xml:space="preserve">the </w:t>
      </w:r>
      <w:r w:rsidRPr="00723654">
        <w:rPr>
          <w:rFonts w:asciiTheme="minorHAnsi" w:hAnsiTheme="minorHAnsi" w:cstheme="minorHAnsi"/>
          <w:iCs/>
          <w:lang w:val="en-US"/>
        </w:rPr>
        <w:t>post-2030 </w:t>
      </w:r>
      <w:r w:rsidR="001F795B" w:rsidRPr="00723654">
        <w:rPr>
          <w:rFonts w:asciiTheme="minorHAnsi" w:hAnsiTheme="minorHAnsi" w:cstheme="minorHAnsi"/>
          <w:iCs/>
          <w:lang w:val="en-US"/>
        </w:rPr>
        <w:t xml:space="preserve">global </w:t>
      </w:r>
      <w:r w:rsidRPr="00723654">
        <w:rPr>
          <w:rFonts w:asciiTheme="minorHAnsi" w:hAnsiTheme="minorHAnsi" w:cstheme="minorHAnsi"/>
          <w:iCs/>
          <w:lang w:val="en-US"/>
        </w:rPr>
        <w:t xml:space="preserve">education agenda, </w:t>
      </w:r>
      <w:proofErr w:type="gramStart"/>
      <w:r w:rsidRPr="00723654">
        <w:rPr>
          <w:rFonts w:asciiTheme="minorHAnsi" w:hAnsiTheme="minorHAnsi" w:cstheme="minorHAnsi"/>
          <w:iCs/>
          <w:lang w:val="en-US"/>
        </w:rPr>
        <w:t>especially,</w:t>
      </w:r>
      <w:proofErr w:type="gramEnd"/>
      <w:r w:rsidRPr="00723654">
        <w:rPr>
          <w:rFonts w:asciiTheme="minorHAnsi" w:hAnsiTheme="minorHAnsi" w:cstheme="minorHAnsi"/>
          <w:iCs/>
          <w:lang w:val="en-US"/>
        </w:rPr>
        <w:t xml:space="preserve"> the youth and </w:t>
      </w:r>
      <w:proofErr w:type="gramStart"/>
      <w:r w:rsidRPr="00723654">
        <w:rPr>
          <w:rFonts w:asciiTheme="minorHAnsi" w:hAnsiTheme="minorHAnsi" w:cstheme="minorHAnsi"/>
          <w:iCs/>
          <w:lang w:val="en-US"/>
        </w:rPr>
        <w:t>students</w:t>
      </w:r>
      <w:proofErr w:type="gramEnd"/>
      <w:r w:rsidRPr="00723654">
        <w:rPr>
          <w:rFonts w:asciiTheme="minorHAnsi" w:hAnsiTheme="minorHAnsi" w:cstheme="minorHAnsi"/>
          <w:iCs/>
          <w:lang w:val="en-US"/>
        </w:rPr>
        <w:t xml:space="preserve"> consultation across social media platforms and relevant digital channels.</w:t>
      </w:r>
    </w:p>
    <w:p w14:paraId="74F093A6" w14:textId="14437625" w:rsidR="000B443D" w:rsidRPr="00723654" w:rsidRDefault="004F7C48" w:rsidP="009640DD">
      <w:pPr>
        <w:pStyle w:val="Header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iCs/>
          <w:lang w:val="en-US"/>
        </w:rPr>
      </w:pPr>
      <w:r w:rsidRPr="00723654">
        <w:rPr>
          <w:rFonts w:asciiTheme="minorHAnsi" w:hAnsiTheme="minorHAnsi" w:cstheme="minorHAnsi"/>
          <w:iCs/>
          <w:lang w:val="en-US"/>
        </w:rPr>
        <w:t xml:space="preserve">Collect, </w:t>
      </w:r>
      <w:r w:rsidR="005C3AA6" w:rsidRPr="00723654">
        <w:rPr>
          <w:rFonts w:asciiTheme="minorHAnsi" w:hAnsiTheme="minorHAnsi" w:cstheme="minorHAnsi"/>
          <w:iCs/>
          <w:lang w:val="en-US"/>
        </w:rPr>
        <w:t>curate, u</w:t>
      </w:r>
      <w:r w:rsidR="000B443D" w:rsidRPr="00723654">
        <w:rPr>
          <w:rFonts w:asciiTheme="minorHAnsi" w:hAnsiTheme="minorHAnsi" w:cstheme="minorHAnsi"/>
          <w:iCs/>
          <w:lang w:val="en-US"/>
        </w:rPr>
        <w:t>pload and disseminate content from the HLSC members and other key partners on the SDG4 website and Knowledge Hub.</w:t>
      </w:r>
    </w:p>
    <w:p w14:paraId="358DC960" w14:textId="4C4974A4" w:rsidR="000B443D" w:rsidRPr="00723654" w:rsidRDefault="00A72B63" w:rsidP="009640DD">
      <w:pPr>
        <w:pStyle w:val="Header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iCs/>
          <w:lang w:val="en-US"/>
        </w:rPr>
      </w:pPr>
      <w:r w:rsidRPr="00723654">
        <w:rPr>
          <w:rFonts w:asciiTheme="minorHAnsi" w:hAnsiTheme="minorHAnsi" w:cstheme="minorHAnsi"/>
          <w:iCs/>
          <w:lang w:val="en-US"/>
        </w:rPr>
        <w:t xml:space="preserve">Assist the preparation and dissemination of </w:t>
      </w:r>
      <w:r w:rsidR="00ED7F58" w:rsidRPr="00723654">
        <w:rPr>
          <w:rFonts w:asciiTheme="minorHAnsi" w:hAnsiTheme="minorHAnsi" w:cstheme="minorHAnsi"/>
          <w:iCs/>
          <w:lang w:val="en-US"/>
        </w:rPr>
        <w:t>social media posts</w:t>
      </w:r>
      <w:r w:rsidR="00067734" w:rsidRPr="00723654">
        <w:rPr>
          <w:rFonts w:asciiTheme="minorHAnsi" w:hAnsiTheme="minorHAnsi" w:cstheme="minorHAnsi"/>
          <w:iCs/>
          <w:lang w:val="en-US"/>
        </w:rPr>
        <w:t xml:space="preserve"> to</w:t>
      </w:r>
      <w:r w:rsidR="00F01414" w:rsidRPr="00723654">
        <w:rPr>
          <w:rFonts w:asciiTheme="minorHAnsi" w:hAnsiTheme="minorHAnsi" w:cstheme="minorHAnsi"/>
          <w:iCs/>
          <w:lang w:val="en-US"/>
        </w:rPr>
        <w:t xml:space="preserve"> promote SDG 4 and the HLSC, as well as </w:t>
      </w:r>
      <w:r w:rsidR="000B443D" w:rsidRPr="00723654">
        <w:rPr>
          <w:rFonts w:asciiTheme="minorHAnsi" w:hAnsiTheme="minorHAnsi" w:cstheme="minorHAnsi"/>
          <w:iCs/>
          <w:lang w:val="en-US"/>
        </w:rPr>
        <w:t>social media packs for key events.</w:t>
      </w:r>
    </w:p>
    <w:p w14:paraId="5EED3DB5" w14:textId="72430794" w:rsidR="00FB5323" w:rsidRPr="00723654" w:rsidRDefault="006D03C5" w:rsidP="00FB5323">
      <w:pPr>
        <w:pStyle w:val="Header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iCs/>
          <w:lang w:val="en-US"/>
        </w:rPr>
      </w:pPr>
      <w:r w:rsidRPr="00723654">
        <w:rPr>
          <w:rFonts w:asciiTheme="minorHAnsi" w:hAnsiTheme="minorHAnsi" w:cstheme="minorHAnsi"/>
          <w:iCs/>
          <w:lang w:val="en-US"/>
        </w:rPr>
        <w:t>Assist the preparation</w:t>
      </w:r>
      <w:r w:rsidR="00656437" w:rsidRPr="00723654">
        <w:rPr>
          <w:rFonts w:asciiTheme="minorHAnsi" w:hAnsiTheme="minorHAnsi" w:cstheme="minorHAnsi"/>
          <w:iCs/>
          <w:lang w:val="en-US"/>
        </w:rPr>
        <w:t xml:space="preserve">, design and formatting </w:t>
      </w:r>
      <w:r w:rsidRPr="00723654">
        <w:rPr>
          <w:rFonts w:asciiTheme="minorHAnsi" w:hAnsiTheme="minorHAnsi" w:cstheme="minorHAnsi"/>
          <w:iCs/>
          <w:lang w:val="en-US"/>
        </w:rPr>
        <w:t xml:space="preserve">of presentations, advocacy </w:t>
      </w:r>
      <w:r w:rsidR="00A86D6F" w:rsidRPr="00723654">
        <w:rPr>
          <w:rFonts w:asciiTheme="minorHAnsi" w:hAnsiTheme="minorHAnsi" w:cstheme="minorHAnsi"/>
          <w:iCs/>
          <w:lang w:val="en-US"/>
        </w:rPr>
        <w:t xml:space="preserve">and communication </w:t>
      </w:r>
      <w:r w:rsidRPr="00723654">
        <w:rPr>
          <w:rFonts w:asciiTheme="minorHAnsi" w:hAnsiTheme="minorHAnsi" w:cstheme="minorHAnsi"/>
          <w:iCs/>
          <w:lang w:val="en-US"/>
        </w:rPr>
        <w:t>materials,</w:t>
      </w:r>
      <w:r w:rsidR="00865C1A" w:rsidRPr="00723654">
        <w:rPr>
          <w:rFonts w:asciiTheme="minorHAnsi" w:hAnsiTheme="minorHAnsi" w:cstheme="minorHAnsi"/>
          <w:iCs/>
          <w:lang w:val="en-US"/>
        </w:rPr>
        <w:t xml:space="preserve"> </w:t>
      </w:r>
      <w:r w:rsidR="008D714C" w:rsidRPr="00723654">
        <w:rPr>
          <w:rFonts w:asciiTheme="minorHAnsi" w:hAnsiTheme="minorHAnsi" w:cstheme="minorHAnsi"/>
          <w:iCs/>
          <w:lang w:val="en-US"/>
        </w:rPr>
        <w:t xml:space="preserve">and </w:t>
      </w:r>
      <w:r w:rsidR="00865C1A" w:rsidRPr="00723654">
        <w:rPr>
          <w:rFonts w:asciiTheme="minorHAnsi" w:hAnsiTheme="minorHAnsi" w:cstheme="minorHAnsi"/>
          <w:iCs/>
          <w:lang w:val="en-US"/>
        </w:rPr>
        <w:t>meeting documents</w:t>
      </w:r>
      <w:r w:rsidR="00FB5323" w:rsidRPr="00723654">
        <w:rPr>
          <w:rFonts w:asciiTheme="minorHAnsi" w:hAnsiTheme="minorHAnsi" w:cstheme="minorHAnsi"/>
          <w:iCs/>
          <w:lang w:val="en-US"/>
        </w:rPr>
        <w:t>.</w:t>
      </w:r>
    </w:p>
    <w:p w14:paraId="77143EF8" w14:textId="7DE1EA7A" w:rsidR="008D3543" w:rsidRPr="00723654" w:rsidRDefault="00FB5323" w:rsidP="00FB5323">
      <w:pPr>
        <w:pStyle w:val="Header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iCs/>
          <w:lang w:val="en-US"/>
        </w:rPr>
      </w:pPr>
      <w:r w:rsidRPr="00723654">
        <w:rPr>
          <w:rFonts w:asciiTheme="minorHAnsi" w:hAnsiTheme="minorHAnsi" w:cstheme="minorHAnsi"/>
          <w:bCs/>
          <w:iCs/>
          <w:lang w:val="en-US"/>
        </w:rPr>
        <w:t>Support other tasks as required.</w:t>
      </w:r>
    </w:p>
    <w:p w14:paraId="2EF23A46" w14:textId="77777777" w:rsidR="00FB5323" w:rsidRPr="00723654" w:rsidRDefault="00FB5323" w:rsidP="00FB5323">
      <w:pPr>
        <w:pStyle w:val="Header"/>
        <w:ind w:left="360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</w:p>
    <w:p w14:paraId="64EA4C8D" w14:textId="0A1404EB" w:rsidR="008D3543" w:rsidRPr="00723654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lang w:val="en-GB"/>
        </w:rPr>
      </w:pPr>
      <w:r w:rsidRPr="00723654">
        <w:rPr>
          <w:rFonts w:asciiTheme="minorHAnsi" w:hAnsiTheme="minorHAnsi" w:cstheme="minorHAnsi"/>
          <w:b/>
          <w:color w:val="1F497D" w:themeColor="text2"/>
          <w:lang w:val="en-GB"/>
        </w:rPr>
        <w:t xml:space="preserve">REQUIRED QUALIFICATIONS </w:t>
      </w:r>
    </w:p>
    <w:p w14:paraId="273BFB9F" w14:textId="251D1D72" w:rsidR="008D3543" w:rsidRPr="00723654" w:rsidRDefault="008D3543" w:rsidP="00407257">
      <w:pPr>
        <w:spacing w:after="120"/>
        <w:jc w:val="both"/>
        <w:rPr>
          <w:rFonts w:asciiTheme="minorHAnsi" w:hAnsiTheme="minorHAnsi" w:cstheme="minorHAnsi"/>
          <w:lang w:val="en-US"/>
        </w:rPr>
      </w:pPr>
      <w:r w:rsidRPr="00723654">
        <w:rPr>
          <w:rFonts w:asciiTheme="minorHAnsi" w:hAnsiTheme="minorHAnsi" w:cstheme="minorHAnsi"/>
          <w:b/>
          <w:lang w:val="en-US"/>
        </w:rPr>
        <w:t>Education:</w:t>
      </w:r>
      <w:r w:rsidR="00204291" w:rsidRPr="00723654">
        <w:rPr>
          <w:rFonts w:asciiTheme="minorHAnsi" w:hAnsiTheme="minorHAnsi" w:cstheme="minorHAnsi"/>
          <w:lang w:val="en-US"/>
        </w:rPr>
        <w:t xml:space="preserve"> Advanced university degree in </w:t>
      </w:r>
      <w:r w:rsidR="00516FD6" w:rsidRPr="00723654">
        <w:rPr>
          <w:rFonts w:asciiTheme="minorHAnsi" w:hAnsiTheme="minorHAnsi" w:cstheme="minorHAnsi"/>
          <w:lang w:val="en-US"/>
        </w:rPr>
        <w:t>c</w:t>
      </w:r>
      <w:r w:rsidR="00204291" w:rsidRPr="00723654">
        <w:rPr>
          <w:rFonts w:asciiTheme="minorHAnsi" w:hAnsiTheme="minorHAnsi" w:cstheme="minorHAnsi"/>
          <w:lang w:val="en-US"/>
        </w:rPr>
        <w:t xml:space="preserve">ommunications, </w:t>
      </w:r>
      <w:r w:rsidR="00516FD6" w:rsidRPr="00723654">
        <w:rPr>
          <w:rFonts w:asciiTheme="minorHAnsi" w:hAnsiTheme="minorHAnsi" w:cstheme="minorHAnsi"/>
          <w:lang w:val="en-US"/>
        </w:rPr>
        <w:t>j</w:t>
      </w:r>
      <w:r w:rsidR="00204291" w:rsidRPr="00723654">
        <w:rPr>
          <w:rFonts w:asciiTheme="minorHAnsi" w:hAnsiTheme="minorHAnsi" w:cstheme="minorHAnsi"/>
          <w:lang w:val="en-US"/>
        </w:rPr>
        <w:t xml:space="preserve">ournalism, </w:t>
      </w:r>
      <w:r w:rsidR="00516FD6" w:rsidRPr="00723654">
        <w:rPr>
          <w:rFonts w:asciiTheme="minorHAnsi" w:hAnsiTheme="minorHAnsi" w:cstheme="minorHAnsi"/>
          <w:lang w:val="en-US"/>
        </w:rPr>
        <w:t>p</w:t>
      </w:r>
      <w:r w:rsidR="00204291" w:rsidRPr="00723654">
        <w:rPr>
          <w:rFonts w:asciiTheme="minorHAnsi" w:hAnsiTheme="minorHAnsi" w:cstheme="minorHAnsi"/>
          <w:lang w:val="en-US"/>
        </w:rPr>
        <w:t xml:space="preserve">ublic </w:t>
      </w:r>
      <w:r w:rsidR="00516FD6" w:rsidRPr="00723654">
        <w:rPr>
          <w:rFonts w:asciiTheme="minorHAnsi" w:hAnsiTheme="minorHAnsi" w:cstheme="minorHAnsi"/>
          <w:lang w:val="en-US"/>
        </w:rPr>
        <w:t>r</w:t>
      </w:r>
      <w:r w:rsidR="00204291" w:rsidRPr="00723654">
        <w:rPr>
          <w:rFonts w:asciiTheme="minorHAnsi" w:hAnsiTheme="minorHAnsi" w:cstheme="minorHAnsi"/>
          <w:lang w:val="en-US"/>
        </w:rPr>
        <w:t>elations or a related field.</w:t>
      </w:r>
      <w:r w:rsidR="00407257" w:rsidRPr="00723654">
        <w:rPr>
          <w:rFonts w:asciiTheme="minorHAnsi" w:hAnsiTheme="minorHAnsi" w:cstheme="minorHAnsi"/>
          <w:lang w:val="en-US"/>
        </w:rPr>
        <w:t xml:space="preserve"> A first-level university degree in combination with additional two years of relevant experience may be accepted in lieu of an advanced university degree.</w:t>
      </w:r>
    </w:p>
    <w:p w14:paraId="1D9D6AFF" w14:textId="214D69C7" w:rsidR="008D3543" w:rsidRPr="00723654" w:rsidRDefault="00847E49" w:rsidP="008D3543">
      <w:pPr>
        <w:spacing w:after="120"/>
        <w:rPr>
          <w:rFonts w:asciiTheme="minorHAnsi" w:hAnsiTheme="minorHAnsi" w:cstheme="minorHAnsi"/>
          <w:lang w:val="en-US"/>
        </w:rPr>
      </w:pPr>
      <w:r w:rsidRPr="00723654">
        <w:rPr>
          <w:rFonts w:asciiTheme="minorHAnsi" w:hAnsiTheme="minorHAnsi" w:cstheme="minorHAnsi"/>
          <w:b/>
          <w:lang w:val="en-US"/>
        </w:rPr>
        <w:t>Language skills</w:t>
      </w:r>
      <w:r w:rsidR="008D3543" w:rsidRPr="00723654">
        <w:rPr>
          <w:rFonts w:asciiTheme="minorHAnsi" w:hAnsiTheme="minorHAnsi" w:cstheme="minorHAnsi"/>
          <w:b/>
          <w:lang w:val="en-US"/>
        </w:rPr>
        <w:t>:</w:t>
      </w:r>
      <w:r w:rsidR="008D3543" w:rsidRPr="00723654">
        <w:rPr>
          <w:rFonts w:asciiTheme="minorHAnsi" w:hAnsiTheme="minorHAnsi" w:cstheme="minorHAnsi"/>
          <w:lang w:val="en-US"/>
        </w:rPr>
        <w:t xml:space="preserve"> </w:t>
      </w:r>
      <w:r w:rsidR="009A0067" w:rsidRPr="00723654">
        <w:rPr>
          <w:rFonts w:asciiTheme="minorHAnsi" w:hAnsiTheme="minorHAnsi" w:cstheme="minorHAnsi"/>
          <w:lang w:val="en-US"/>
        </w:rPr>
        <w:t xml:space="preserve">Excellent oral and written </w:t>
      </w:r>
      <w:r w:rsidR="00A154CC" w:rsidRPr="00723654">
        <w:rPr>
          <w:rFonts w:asciiTheme="minorHAnsi" w:hAnsiTheme="minorHAnsi" w:cstheme="minorHAnsi"/>
          <w:lang w:val="en-US"/>
        </w:rPr>
        <w:t xml:space="preserve">command of </w:t>
      </w:r>
      <w:r w:rsidR="00AA725E" w:rsidRPr="00723654">
        <w:rPr>
          <w:rFonts w:asciiTheme="minorHAnsi" w:hAnsiTheme="minorHAnsi" w:cstheme="minorHAnsi"/>
          <w:lang w:val="en-US"/>
        </w:rPr>
        <w:t xml:space="preserve">English; </w:t>
      </w:r>
      <w:r w:rsidR="001C423F" w:rsidRPr="00723654">
        <w:rPr>
          <w:rFonts w:asciiTheme="minorHAnsi" w:hAnsiTheme="minorHAnsi" w:cstheme="minorHAnsi"/>
          <w:lang w:val="en-US"/>
        </w:rPr>
        <w:t>Knowledge of French and/or other UN official languages is an asset.</w:t>
      </w:r>
    </w:p>
    <w:p w14:paraId="00D60380" w14:textId="77777777" w:rsidR="00B704CC" w:rsidRPr="00723654" w:rsidRDefault="008D3543" w:rsidP="00B704CC">
      <w:pPr>
        <w:rPr>
          <w:rFonts w:asciiTheme="minorHAnsi" w:hAnsiTheme="minorHAnsi" w:cstheme="minorHAnsi"/>
          <w:b/>
          <w:lang w:val="en-US"/>
        </w:rPr>
      </w:pPr>
      <w:r w:rsidRPr="00723654">
        <w:rPr>
          <w:rFonts w:asciiTheme="minorHAnsi" w:hAnsiTheme="minorHAnsi" w:cstheme="minorHAnsi"/>
          <w:b/>
          <w:lang w:val="en-US"/>
        </w:rPr>
        <w:lastRenderedPageBreak/>
        <w:t>Competencies and skills:</w:t>
      </w:r>
      <w:r w:rsidR="00057F33" w:rsidRPr="00723654">
        <w:rPr>
          <w:rFonts w:asciiTheme="minorHAnsi" w:hAnsiTheme="minorHAnsi" w:cstheme="minorHAnsi"/>
          <w:b/>
          <w:lang w:val="en-US"/>
        </w:rPr>
        <w:t xml:space="preserve">  </w:t>
      </w:r>
    </w:p>
    <w:p w14:paraId="2EDD8ED4" w14:textId="6D1CBE60" w:rsidR="00595231" w:rsidRPr="00723654" w:rsidRDefault="00237EF2" w:rsidP="00B704CC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Cs/>
          <w:lang w:val="en-US"/>
        </w:rPr>
      </w:pPr>
      <w:r w:rsidRPr="00723654">
        <w:rPr>
          <w:rFonts w:asciiTheme="minorHAnsi" w:hAnsiTheme="minorHAnsi" w:cstheme="minorHAnsi"/>
          <w:bCs/>
          <w:lang w:val="en-US"/>
        </w:rPr>
        <w:t>Proven familiarity in using social and digital media for professional use</w:t>
      </w:r>
      <w:r w:rsidR="00155A14" w:rsidRPr="00723654">
        <w:rPr>
          <w:rFonts w:asciiTheme="minorHAnsi" w:hAnsiTheme="minorHAnsi" w:cstheme="minorHAnsi"/>
          <w:bCs/>
          <w:lang w:val="en-US"/>
        </w:rPr>
        <w:t>.</w:t>
      </w:r>
    </w:p>
    <w:p w14:paraId="577A9070" w14:textId="69D824C5" w:rsidR="008D3543" w:rsidRPr="00723654" w:rsidRDefault="00595231" w:rsidP="00B704CC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Cs/>
          <w:lang w:val="en-US"/>
        </w:rPr>
      </w:pPr>
      <w:r w:rsidRPr="00723654">
        <w:rPr>
          <w:rFonts w:asciiTheme="minorHAnsi" w:hAnsiTheme="minorHAnsi" w:cstheme="minorHAnsi"/>
          <w:bCs/>
          <w:lang w:val="en-US"/>
        </w:rPr>
        <w:t>U</w:t>
      </w:r>
      <w:r w:rsidR="00057F33" w:rsidRPr="00723654">
        <w:rPr>
          <w:rFonts w:asciiTheme="minorHAnsi" w:hAnsiTheme="minorHAnsi" w:cstheme="minorHAnsi"/>
          <w:bCs/>
          <w:lang w:val="en-US"/>
        </w:rPr>
        <w:t>nderstanding of web design and Drupal, especially digital and multimedia.</w:t>
      </w:r>
    </w:p>
    <w:p w14:paraId="396D57CF" w14:textId="77777777" w:rsidR="00A12100" w:rsidRPr="00723654" w:rsidRDefault="00A12100" w:rsidP="00A12100">
      <w:pPr>
        <w:pStyle w:val="ListParagraph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lang w:val="en-US"/>
        </w:rPr>
      </w:pPr>
      <w:r w:rsidRPr="00723654">
        <w:rPr>
          <w:rFonts w:asciiTheme="minorHAnsi" w:hAnsiTheme="minorHAnsi" w:cstheme="minorHAnsi"/>
          <w:lang w:val="en-US"/>
        </w:rPr>
        <w:t>Strong interpersonal skills, with proven ability to maintain effective working relations within a multi-cultural environment and with partners outside of the organization.</w:t>
      </w:r>
    </w:p>
    <w:p w14:paraId="5C1B5A05" w14:textId="31DFBCAE" w:rsidR="00A12100" w:rsidRPr="00723654" w:rsidRDefault="00A12100" w:rsidP="00A12100">
      <w:pPr>
        <w:pStyle w:val="ListParagraph"/>
        <w:numPr>
          <w:ilvl w:val="0"/>
          <w:numId w:val="5"/>
        </w:numPr>
        <w:spacing w:after="120"/>
        <w:ind w:left="605"/>
        <w:contextualSpacing w:val="0"/>
        <w:jc w:val="both"/>
        <w:rPr>
          <w:rFonts w:asciiTheme="minorHAnsi" w:hAnsiTheme="minorHAnsi" w:cstheme="minorHAnsi"/>
          <w:lang w:val="en-US"/>
        </w:rPr>
      </w:pPr>
      <w:r w:rsidRPr="00723654">
        <w:rPr>
          <w:rFonts w:asciiTheme="minorHAnsi" w:hAnsiTheme="minorHAnsi" w:cstheme="minorHAnsi"/>
          <w:lang w:val="en-US"/>
        </w:rPr>
        <w:t>Ability to work effectively under pressure and to meet tight deadlines.</w:t>
      </w:r>
    </w:p>
    <w:p w14:paraId="6DC88878" w14:textId="16E90051" w:rsidR="008D3543" w:rsidRPr="00723654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lang w:val="en-GB"/>
        </w:rPr>
      </w:pPr>
      <w:r w:rsidRPr="00723654">
        <w:rPr>
          <w:rFonts w:asciiTheme="minorHAnsi" w:hAnsiTheme="minorHAnsi" w:cstheme="minorHAnsi"/>
          <w:b/>
          <w:color w:val="1F497D" w:themeColor="text2"/>
          <w:lang w:val="en-GB"/>
        </w:rPr>
        <w:t xml:space="preserve">LEARNING OBJECTIVES </w:t>
      </w:r>
    </w:p>
    <w:p w14:paraId="5DD37884" w14:textId="77777777" w:rsidR="003308D3" w:rsidRPr="003308D3" w:rsidRDefault="003308D3" w:rsidP="003308D3">
      <w:pPr>
        <w:spacing w:after="120"/>
        <w:jc w:val="both"/>
        <w:rPr>
          <w:rFonts w:asciiTheme="minorHAnsi" w:hAnsiTheme="minorHAnsi" w:cstheme="minorHAnsi"/>
          <w:bCs/>
          <w:iCs/>
          <w:lang w:val="en-US"/>
        </w:rPr>
      </w:pPr>
      <w:r w:rsidRPr="003308D3">
        <w:rPr>
          <w:rFonts w:asciiTheme="minorHAnsi" w:hAnsiTheme="minorHAnsi" w:cstheme="minorHAnsi"/>
          <w:bCs/>
          <w:iCs/>
          <w:lang w:val="en-US"/>
        </w:rPr>
        <w:t xml:space="preserve">The Sponsored Trainee will acquire a sound knowledge of the operations of an intergovernmental organization; a thorough understanding of UNESCO, its mandate, functions, and in particular its education </w:t>
      </w:r>
      <w:proofErr w:type="spellStart"/>
      <w:r w:rsidRPr="003308D3">
        <w:rPr>
          <w:rFonts w:asciiTheme="minorHAnsi" w:hAnsiTheme="minorHAnsi" w:cstheme="minorHAnsi"/>
          <w:bCs/>
          <w:iCs/>
          <w:lang w:val="en-US"/>
        </w:rPr>
        <w:t>programme</w:t>
      </w:r>
      <w:proofErr w:type="spellEnd"/>
      <w:r w:rsidRPr="003308D3">
        <w:rPr>
          <w:rFonts w:asciiTheme="minorHAnsi" w:hAnsiTheme="minorHAnsi" w:cstheme="minorHAnsi"/>
          <w:bCs/>
          <w:iCs/>
          <w:lang w:val="en-US"/>
        </w:rPr>
        <w:t xml:space="preserve">; a better understanding of emerging issues in the field of education, and how UNESCO collaborates with governments and other diverse stakeholders. </w:t>
      </w:r>
    </w:p>
    <w:p w14:paraId="14C3402A" w14:textId="4718B822" w:rsidR="003308D3" w:rsidRPr="003308D3" w:rsidRDefault="003308D3" w:rsidP="003308D3">
      <w:pPr>
        <w:spacing w:after="120"/>
        <w:jc w:val="both"/>
        <w:rPr>
          <w:rFonts w:asciiTheme="minorHAnsi" w:hAnsiTheme="minorHAnsi" w:cstheme="minorHAnsi"/>
          <w:bCs/>
          <w:iCs/>
          <w:lang w:val="en-US"/>
        </w:rPr>
      </w:pPr>
      <w:r w:rsidRPr="003308D3">
        <w:rPr>
          <w:rFonts w:asciiTheme="minorHAnsi" w:hAnsiTheme="minorHAnsi" w:cstheme="minorHAnsi"/>
          <w:bCs/>
          <w:iCs/>
          <w:lang w:val="en-US"/>
        </w:rPr>
        <w:t xml:space="preserve">The Sponsored Trainee will also gain professional experience in technical cooperation and in the development, management and administration of multilateral </w:t>
      </w:r>
      <w:proofErr w:type="spellStart"/>
      <w:r w:rsidRPr="003308D3">
        <w:rPr>
          <w:rFonts w:asciiTheme="minorHAnsi" w:hAnsiTheme="minorHAnsi" w:cstheme="minorHAnsi"/>
          <w:bCs/>
          <w:iCs/>
          <w:lang w:val="en-US"/>
        </w:rPr>
        <w:t>programmes</w:t>
      </w:r>
      <w:proofErr w:type="spellEnd"/>
      <w:r w:rsidRPr="003308D3">
        <w:rPr>
          <w:rFonts w:asciiTheme="minorHAnsi" w:hAnsiTheme="minorHAnsi" w:cstheme="minorHAnsi"/>
          <w:bCs/>
          <w:iCs/>
          <w:lang w:val="en-US"/>
        </w:rPr>
        <w:t xml:space="preserve"> and projects, notably related to </w:t>
      </w:r>
      <w:r w:rsidR="00D171A4" w:rsidRPr="00723654">
        <w:rPr>
          <w:rFonts w:asciiTheme="minorHAnsi" w:hAnsiTheme="minorHAnsi" w:cstheme="minorHAnsi"/>
          <w:bCs/>
          <w:iCs/>
          <w:lang w:val="en-US"/>
        </w:rPr>
        <w:t>the SDG 4 High-Level Steering Committee</w:t>
      </w:r>
      <w:r w:rsidRPr="003308D3">
        <w:rPr>
          <w:rFonts w:asciiTheme="minorHAnsi" w:hAnsiTheme="minorHAnsi" w:cstheme="minorHAnsi"/>
          <w:bCs/>
          <w:iCs/>
          <w:lang w:val="en-US"/>
        </w:rPr>
        <w:t>.</w:t>
      </w:r>
    </w:p>
    <w:p w14:paraId="2181476D" w14:textId="7B07EEDE" w:rsidR="003308D3" w:rsidRPr="003308D3" w:rsidRDefault="003308D3" w:rsidP="003308D3">
      <w:pPr>
        <w:spacing w:after="120"/>
        <w:jc w:val="both"/>
        <w:rPr>
          <w:rFonts w:asciiTheme="minorHAnsi" w:hAnsiTheme="minorHAnsi" w:cstheme="minorHAnsi"/>
          <w:bCs/>
          <w:iCs/>
          <w:lang w:val="en-US"/>
        </w:rPr>
      </w:pPr>
      <w:r w:rsidRPr="003308D3">
        <w:rPr>
          <w:rFonts w:asciiTheme="minorHAnsi" w:hAnsiTheme="minorHAnsi" w:cstheme="minorHAnsi"/>
          <w:bCs/>
          <w:iCs/>
          <w:lang w:val="en-US"/>
        </w:rPr>
        <w:t xml:space="preserve">He/she will have the opportunity to work in an </w:t>
      </w:r>
      <w:r w:rsidR="00652FF0" w:rsidRPr="00723654">
        <w:rPr>
          <w:rFonts w:asciiTheme="minorHAnsi" w:hAnsiTheme="minorHAnsi" w:cstheme="minorHAnsi"/>
          <w:bCs/>
          <w:iCs/>
          <w:lang w:val="en-US"/>
        </w:rPr>
        <w:t>international, multi-</w:t>
      </w:r>
      <w:r w:rsidRPr="003308D3">
        <w:rPr>
          <w:rFonts w:asciiTheme="minorHAnsi" w:hAnsiTheme="minorHAnsi" w:cstheme="minorHAnsi"/>
          <w:bCs/>
          <w:iCs/>
          <w:lang w:val="en-US"/>
        </w:rPr>
        <w:t xml:space="preserve">cultural environment and interact directly with colleagues from different UNESCO </w:t>
      </w:r>
      <w:proofErr w:type="spellStart"/>
      <w:r w:rsidRPr="003308D3">
        <w:rPr>
          <w:rFonts w:asciiTheme="minorHAnsi" w:hAnsiTheme="minorHAnsi" w:cstheme="minorHAnsi"/>
          <w:bCs/>
          <w:iCs/>
          <w:lang w:val="en-US"/>
        </w:rPr>
        <w:t>programme</w:t>
      </w:r>
      <w:proofErr w:type="spellEnd"/>
      <w:r w:rsidRPr="003308D3">
        <w:rPr>
          <w:rFonts w:asciiTheme="minorHAnsi" w:hAnsiTheme="minorHAnsi" w:cstheme="minorHAnsi"/>
          <w:bCs/>
          <w:iCs/>
          <w:lang w:val="en-US"/>
        </w:rPr>
        <w:t xml:space="preserve"> sectors, other UN agencies, educational institutions and government officials from Member States.</w:t>
      </w:r>
    </w:p>
    <w:p w14:paraId="067EC005" w14:textId="3979BFB0" w:rsidR="008D3543" w:rsidRPr="00723654" w:rsidRDefault="003308D3" w:rsidP="00652FF0">
      <w:pPr>
        <w:spacing w:after="120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3308D3">
        <w:rPr>
          <w:rFonts w:asciiTheme="minorHAnsi" w:hAnsiTheme="minorHAnsi" w:cstheme="minorHAnsi"/>
          <w:bCs/>
          <w:iCs/>
          <w:lang w:val="en-US"/>
        </w:rPr>
        <w:t>He/she will strengthen his/her analytical, communication, negotiation and interpersonal skills.</w:t>
      </w:r>
    </w:p>
    <w:p w14:paraId="61DA4273" w14:textId="625BEBEB" w:rsidR="00DF4490" w:rsidRPr="00723654" w:rsidRDefault="00DF4490" w:rsidP="00DF4490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theme="minorHAnsi"/>
          <w:b/>
          <w:color w:val="1F497D" w:themeColor="text2"/>
          <w:lang w:val="en-GB"/>
        </w:rPr>
      </w:pPr>
      <w:r w:rsidRPr="00723654">
        <w:rPr>
          <w:rFonts w:asciiTheme="minorHAnsi" w:hAnsiTheme="minorHAnsi" w:cstheme="minorHAnsi"/>
          <w:b/>
          <w:color w:val="1F497D" w:themeColor="text2"/>
          <w:lang w:val="en-GB"/>
        </w:rPr>
        <w:t>ADDITIONAL INFORMATION</w:t>
      </w:r>
    </w:p>
    <w:p w14:paraId="1A66A978" w14:textId="32E5B0F3" w:rsidR="000F0965" w:rsidRPr="00723654" w:rsidRDefault="00014C4B" w:rsidP="000F0965">
      <w:pPr>
        <w:pStyle w:val="NormalWeb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iCs/>
          <w:lang w:val="en-US"/>
        </w:rPr>
      </w:pPr>
      <w:hyperlink r:id="rId11" w:history="1">
        <w:r w:rsidRPr="00723654">
          <w:rPr>
            <w:rStyle w:val="Hyperlink"/>
            <w:rFonts w:asciiTheme="minorHAnsi" w:eastAsia="Times New Roman" w:hAnsiTheme="minorHAnsi" w:cstheme="minorHAnsi"/>
            <w:iCs/>
            <w:lang w:val="en-US"/>
          </w:rPr>
          <w:t>https://www.unesco.org/sdg4education2030/en</w:t>
        </w:r>
      </w:hyperlink>
    </w:p>
    <w:p w14:paraId="0E63E63F" w14:textId="547AEE25" w:rsidR="00014C4B" w:rsidRPr="00723654" w:rsidRDefault="00014C4B" w:rsidP="000F0965">
      <w:pPr>
        <w:pStyle w:val="NormalWeb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iCs/>
          <w:lang w:val="en-US"/>
        </w:rPr>
      </w:pPr>
      <w:hyperlink r:id="rId12" w:history="1">
        <w:r w:rsidRPr="00723654">
          <w:rPr>
            <w:rStyle w:val="Hyperlink"/>
            <w:rFonts w:asciiTheme="minorHAnsi" w:eastAsia="Times New Roman" w:hAnsiTheme="minorHAnsi" w:cstheme="minorHAnsi"/>
            <w:iCs/>
            <w:lang w:val="en-US"/>
          </w:rPr>
          <w:t>https://www.unesco.org/sdg4education2030/en/knowledge-hub</w:t>
        </w:r>
      </w:hyperlink>
    </w:p>
    <w:p w14:paraId="6D6B2311" w14:textId="32119934" w:rsidR="00014C4B" w:rsidRPr="00723654" w:rsidRDefault="009D5C5D" w:rsidP="000F0965">
      <w:pPr>
        <w:pStyle w:val="NormalWeb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iCs/>
          <w:lang w:val="en-US"/>
        </w:rPr>
      </w:pPr>
      <w:proofErr w:type="gramStart"/>
      <w:r w:rsidRPr="00723654">
        <w:rPr>
          <w:rFonts w:asciiTheme="minorHAnsi" w:eastAsia="Times New Roman" w:hAnsiTheme="minorHAnsi" w:cstheme="minorHAnsi"/>
          <w:iCs/>
          <w:lang w:val="en-US"/>
        </w:rPr>
        <w:t>@Education2030UN</w:t>
      </w:r>
      <w:proofErr w:type="gramEnd"/>
    </w:p>
    <w:p w14:paraId="755C5CE6" w14:textId="77777777" w:rsidR="009D5C5D" w:rsidRPr="00723654" w:rsidRDefault="009D5C5D" w:rsidP="000F0965">
      <w:pPr>
        <w:pStyle w:val="NormalWeb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iCs/>
          <w:lang w:val="en-US"/>
        </w:rPr>
      </w:pPr>
    </w:p>
    <w:p w14:paraId="0C3783E2" w14:textId="77777777" w:rsidR="00CF4122" w:rsidRPr="00723654" w:rsidRDefault="00CF4122" w:rsidP="006D6583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lang w:val="en-US"/>
        </w:rPr>
      </w:pPr>
    </w:p>
    <w:sectPr w:rsidR="00CF4122" w:rsidRPr="00723654" w:rsidSect="00A40351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E289" w14:textId="77777777" w:rsidR="002C07FC" w:rsidRDefault="002C07FC" w:rsidP="009235BD">
      <w:r>
        <w:separator/>
      </w:r>
    </w:p>
  </w:endnote>
  <w:endnote w:type="continuationSeparator" w:id="0">
    <w:p w14:paraId="485E9DDE" w14:textId="77777777" w:rsidR="002C07FC" w:rsidRDefault="002C07FC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CFF7" w14:textId="77777777" w:rsidR="004A0CB3" w:rsidRDefault="00B12EDB" w:rsidP="007F40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C0795" w14:textId="77777777" w:rsidR="004A0CB3" w:rsidRDefault="004A0CB3" w:rsidP="004E50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B6A0" w14:textId="79BD0489" w:rsidR="004A0CB3" w:rsidRPr="00AC5567" w:rsidRDefault="00B12EDB" w:rsidP="00AC5567">
    <w:pPr>
      <w:pStyle w:val="Footer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3AE7" w14:textId="77777777" w:rsidR="002C07FC" w:rsidRDefault="002C07FC" w:rsidP="009235BD">
      <w:r>
        <w:separator/>
      </w:r>
    </w:p>
  </w:footnote>
  <w:footnote w:type="continuationSeparator" w:id="0">
    <w:p w14:paraId="39A85351" w14:textId="77777777" w:rsidR="002C07FC" w:rsidRDefault="002C07FC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EDE6" w14:textId="77777777" w:rsidR="00AF352F" w:rsidRDefault="00AF352F">
    <w:pPr>
      <w:pStyle w:val="Header"/>
    </w:pPr>
  </w:p>
  <w:p w14:paraId="21E41206" w14:textId="27E979BB" w:rsidR="008D3543" w:rsidRDefault="00AF352F" w:rsidP="009B6FD0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4E54B646" w14:textId="4697EA8E" w:rsidR="00B6354A" w:rsidRDefault="00B6354A" w:rsidP="00F22C69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>
      <w:rPr>
        <w:rFonts w:asciiTheme="majorHAnsi" w:hAnsiTheme="majorHAnsi"/>
        <w:b/>
        <w:noProof/>
        <w:color w:val="365F91" w:themeColor="accent1" w:themeShade="BF"/>
        <w:sz w:val="32"/>
        <w:szCs w:val="32"/>
        <w:lang w:val="en-US"/>
      </w:rPr>
      <w:drawing>
        <wp:anchor distT="0" distB="0" distL="114300" distR="114300" simplePos="0" relativeHeight="251658240" behindDoc="0" locked="0" layoutInCell="1" allowOverlap="1" wp14:anchorId="10C1ED07" wp14:editId="28133E27">
          <wp:simplePos x="0" y="0"/>
          <wp:positionH relativeFrom="column">
            <wp:posOffset>23495</wp:posOffset>
          </wp:positionH>
          <wp:positionV relativeFrom="paragraph">
            <wp:posOffset>60960</wp:posOffset>
          </wp:positionV>
          <wp:extent cx="1913255" cy="409575"/>
          <wp:effectExtent l="0" t="0" r="0" b="9525"/>
          <wp:wrapNone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967"/>
                  <a:stretch/>
                </pic:blipFill>
                <pic:spPr bwMode="auto">
                  <a:xfrm>
                    <a:off x="0" y="0"/>
                    <a:ext cx="1913255" cy="409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398410A" w14:textId="52CABBEA" w:rsidR="004A0CB3" w:rsidRPr="00F22C69" w:rsidRDefault="00ED6853" w:rsidP="00F22C69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 w:rsidRPr="00ED6853">
      <w:rPr>
        <w:rFonts w:ascii="Arial" w:hAnsi="Arial" w:cs="Arial"/>
        <w:bCs/>
        <w:kern w:val="28"/>
        <w:sz w:val="20"/>
        <w:szCs w:val="20"/>
        <w:lang w:val="en-US"/>
      </w:rPr>
      <w:t xml:space="preserve">Model Terms of Reference – Traineeship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9F9D" w14:textId="77777777" w:rsidR="004A0CB3" w:rsidRDefault="00B12EDB" w:rsidP="00E4480B">
    <w:pPr>
      <w:pStyle w:val="Title"/>
      <w:rPr>
        <w:i/>
        <w:lang w:val="en-GB"/>
      </w:rPr>
    </w:pPr>
    <w:r w:rsidRPr="00A56F3C">
      <w:rPr>
        <w:i/>
      </w:rPr>
      <w:object w:dxaOrig="1590" w:dyaOrig="999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5pt;height:50.25pt" fillcolor="window">
          <v:imagedata r:id="rId1" o:title=""/>
        </v:shape>
        <o:OLEObject Type="Embed" ProgID="Word.Picture.8" ShapeID="_x0000_i1025" DrawAspect="Content" ObjectID="_1832940689" r:id="rId2"/>
      </w:object>
    </w:r>
    <w:r>
      <w:rPr>
        <w:i/>
        <w:lang w:val="en-GB"/>
      </w:rPr>
      <w:t xml:space="preserve"> </w:t>
    </w:r>
  </w:p>
  <w:p w14:paraId="2C4F2766" w14:textId="77777777" w:rsidR="004A0CB3" w:rsidRPr="00E4480B" w:rsidRDefault="00B12EDB" w:rsidP="00E4480B">
    <w:pPr>
      <w:pStyle w:val="Title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85A"/>
    <w:multiLevelType w:val="hybridMultilevel"/>
    <w:tmpl w:val="EFFE74EA"/>
    <w:lvl w:ilvl="0" w:tplc="F6DA976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F477E"/>
    <w:multiLevelType w:val="hybridMultilevel"/>
    <w:tmpl w:val="DD0E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102D4"/>
    <w:multiLevelType w:val="hybridMultilevel"/>
    <w:tmpl w:val="39DC3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57038"/>
    <w:multiLevelType w:val="hybridMultilevel"/>
    <w:tmpl w:val="B8D07638"/>
    <w:lvl w:ilvl="0" w:tplc="F6DA9768">
      <w:numFmt w:val="bullet"/>
      <w:lvlText w:val="•"/>
      <w:lvlJc w:val="left"/>
      <w:pPr>
        <w:ind w:left="6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703A2556"/>
    <w:multiLevelType w:val="hybridMultilevel"/>
    <w:tmpl w:val="01324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291822">
    <w:abstractNumId w:val="4"/>
  </w:num>
  <w:num w:numId="2" w16cid:durableId="1669017195">
    <w:abstractNumId w:val="1"/>
  </w:num>
  <w:num w:numId="3" w16cid:durableId="1238203957">
    <w:abstractNumId w:val="0"/>
  </w:num>
  <w:num w:numId="4" w16cid:durableId="1434550160">
    <w:abstractNumId w:val="5"/>
  </w:num>
  <w:num w:numId="5" w16cid:durableId="362677836">
    <w:abstractNumId w:val="3"/>
  </w:num>
  <w:num w:numId="6" w16cid:durableId="1857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903"/>
    <w:rsid w:val="00014C4B"/>
    <w:rsid w:val="00023732"/>
    <w:rsid w:val="00026AC9"/>
    <w:rsid w:val="000354D9"/>
    <w:rsid w:val="00057F33"/>
    <w:rsid w:val="00067734"/>
    <w:rsid w:val="000B443D"/>
    <w:rsid w:val="000E6619"/>
    <w:rsid w:val="000F0965"/>
    <w:rsid w:val="001025AA"/>
    <w:rsid w:val="00103381"/>
    <w:rsid w:val="00131F5D"/>
    <w:rsid w:val="00136AA8"/>
    <w:rsid w:val="00151551"/>
    <w:rsid w:val="00155A14"/>
    <w:rsid w:val="0017470F"/>
    <w:rsid w:val="00185793"/>
    <w:rsid w:val="00190926"/>
    <w:rsid w:val="001C1F8A"/>
    <w:rsid w:val="001C20D6"/>
    <w:rsid w:val="001C423F"/>
    <w:rsid w:val="001E2726"/>
    <w:rsid w:val="001E3A41"/>
    <w:rsid w:val="001F795B"/>
    <w:rsid w:val="00204291"/>
    <w:rsid w:val="0021710C"/>
    <w:rsid w:val="0023470B"/>
    <w:rsid w:val="00237EF2"/>
    <w:rsid w:val="0026299F"/>
    <w:rsid w:val="00281EE9"/>
    <w:rsid w:val="002C07FC"/>
    <w:rsid w:val="00300BA9"/>
    <w:rsid w:val="00312760"/>
    <w:rsid w:val="003308D3"/>
    <w:rsid w:val="003F28B8"/>
    <w:rsid w:val="00407257"/>
    <w:rsid w:val="004375C2"/>
    <w:rsid w:val="00466286"/>
    <w:rsid w:val="004A0CB3"/>
    <w:rsid w:val="004B168F"/>
    <w:rsid w:val="004C0365"/>
    <w:rsid w:val="004D4578"/>
    <w:rsid w:val="004E7947"/>
    <w:rsid w:val="004F0759"/>
    <w:rsid w:val="004F3150"/>
    <w:rsid w:val="004F7C48"/>
    <w:rsid w:val="00506A8A"/>
    <w:rsid w:val="00507F9D"/>
    <w:rsid w:val="00516FD6"/>
    <w:rsid w:val="00545FBA"/>
    <w:rsid w:val="00595231"/>
    <w:rsid w:val="005B1269"/>
    <w:rsid w:val="005C2E79"/>
    <w:rsid w:val="005C3AA6"/>
    <w:rsid w:val="005D01AB"/>
    <w:rsid w:val="005D76A4"/>
    <w:rsid w:val="00602060"/>
    <w:rsid w:val="00616A79"/>
    <w:rsid w:val="00637CEA"/>
    <w:rsid w:val="0064354D"/>
    <w:rsid w:val="00652FF0"/>
    <w:rsid w:val="00656437"/>
    <w:rsid w:val="00666C64"/>
    <w:rsid w:val="006A2976"/>
    <w:rsid w:val="006A2D28"/>
    <w:rsid w:val="006A55A5"/>
    <w:rsid w:val="006B1D03"/>
    <w:rsid w:val="006D03C5"/>
    <w:rsid w:val="006D6583"/>
    <w:rsid w:val="006E3E20"/>
    <w:rsid w:val="007045AB"/>
    <w:rsid w:val="00723654"/>
    <w:rsid w:val="007278D2"/>
    <w:rsid w:val="00727FF8"/>
    <w:rsid w:val="00753EE3"/>
    <w:rsid w:val="00754CB6"/>
    <w:rsid w:val="00773D70"/>
    <w:rsid w:val="007C18BB"/>
    <w:rsid w:val="007C373B"/>
    <w:rsid w:val="007D1E2A"/>
    <w:rsid w:val="007D337E"/>
    <w:rsid w:val="00802903"/>
    <w:rsid w:val="00847E49"/>
    <w:rsid w:val="00865C1A"/>
    <w:rsid w:val="008B34E4"/>
    <w:rsid w:val="008D3543"/>
    <w:rsid w:val="008D714C"/>
    <w:rsid w:val="009235BD"/>
    <w:rsid w:val="00957CDA"/>
    <w:rsid w:val="009627AD"/>
    <w:rsid w:val="009640DD"/>
    <w:rsid w:val="009A0067"/>
    <w:rsid w:val="009B6FD0"/>
    <w:rsid w:val="009B7630"/>
    <w:rsid w:val="009D5C5D"/>
    <w:rsid w:val="00A12100"/>
    <w:rsid w:val="00A154CC"/>
    <w:rsid w:val="00A37CF1"/>
    <w:rsid w:val="00A40351"/>
    <w:rsid w:val="00A72B63"/>
    <w:rsid w:val="00A86D6F"/>
    <w:rsid w:val="00AA725E"/>
    <w:rsid w:val="00AB6F8C"/>
    <w:rsid w:val="00AD4CD0"/>
    <w:rsid w:val="00AF352F"/>
    <w:rsid w:val="00B0705D"/>
    <w:rsid w:val="00B07158"/>
    <w:rsid w:val="00B12EDB"/>
    <w:rsid w:val="00B308FF"/>
    <w:rsid w:val="00B45072"/>
    <w:rsid w:val="00B6354A"/>
    <w:rsid w:val="00B65B9B"/>
    <w:rsid w:val="00B704CC"/>
    <w:rsid w:val="00B75706"/>
    <w:rsid w:val="00B764FE"/>
    <w:rsid w:val="00B92BB7"/>
    <w:rsid w:val="00BC1989"/>
    <w:rsid w:val="00C37B1F"/>
    <w:rsid w:val="00C436C0"/>
    <w:rsid w:val="00C51848"/>
    <w:rsid w:val="00C73094"/>
    <w:rsid w:val="00C8431A"/>
    <w:rsid w:val="00C87E96"/>
    <w:rsid w:val="00C95544"/>
    <w:rsid w:val="00CF4122"/>
    <w:rsid w:val="00D13681"/>
    <w:rsid w:val="00D171A4"/>
    <w:rsid w:val="00D21AB1"/>
    <w:rsid w:val="00D25C17"/>
    <w:rsid w:val="00D269D6"/>
    <w:rsid w:val="00D36018"/>
    <w:rsid w:val="00D86D76"/>
    <w:rsid w:val="00DA16A5"/>
    <w:rsid w:val="00DB751B"/>
    <w:rsid w:val="00DC3993"/>
    <w:rsid w:val="00DF4490"/>
    <w:rsid w:val="00E0419E"/>
    <w:rsid w:val="00E362C9"/>
    <w:rsid w:val="00E463DF"/>
    <w:rsid w:val="00E46B0E"/>
    <w:rsid w:val="00EA3D03"/>
    <w:rsid w:val="00EB2583"/>
    <w:rsid w:val="00EB5691"/>
    <w:rsid w:val="00ED6853"/>
    <w:rsid w:val="00ED7F58"/>
    <w:rsid w:val="00F01414"/>
    <w:rsid w:val="00F127B3"/>
    <w:rsid w:val="00F2275F"/>
    <w:rsid w:val="00F22C69"/>
    <w:rsid w:val="00F72AD6"/>
    <w:rsid w:val="00F81C7E"/>
    <w:rsid w:val="00F8566B"/>
    <w:rsid w:val="00F94E0D"/>
    <w:rsid w:val="00F961C7"/>
    <w:rsid w:val="00FB0733"/>
    <w:rsid w:val="00FB32C5"/>
    <w:rsid w:val="00F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D4E60"/>
  <w15:docId w15:val="{30909BEB-40DD-4FE7-A765-5864E2DB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Footer">
    <w:name w:val="footer"/>
    <w:basedOn w:val="Normal"/>
    <w:link w:val="FooterChar"/>
    <w:rsid w:val="008029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PageNumber">
    <w:name w:val="page number"/>
    <w:basedOn w:val="DefaultParagraphFont"/>
    <w:rsid w:val="00802903"/>
  </w:style>
  <w:style w:type="paragraph" w:styleId="BodyText">
    <w:name w:val="Body Text"/>
    <w:basedOn w:val="Normal"/>
    <w:link w:val="BodyTextChar"/>
    <w:rsid w:val="00802903"/>
    <w:pPr>
      <w:jc w:val="both"/>
    </w:pPr>
    <w:rPr>
      <w:rFonts w:ascii="Arial" w:hAnsi="Arial" w:cs="Arial"/>
      <w:lang w:val="en-GB"/>
    </w:rPr>
  </w:style>
  <w:style w:type="character" w:customStyle="1" w:styleId="BodyTextChar">
    <w:name w:val="Body Text Char"/>
    <w:basedOn w:val="DefaultParagraphFont"/>
    <w:link w:val="BodyText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NormalWeb">
    <w:name w:val="Normal (Web)"/>
    <w:basedOn w:val="Normal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TitleChar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Header">
    <w:name w:val="header"/>
    <w:basedOn w:val="Normal"/>
    <w:link w:val="HeaderChar"/>
    <w:unhideWhenUsed/>
    <w:rsid w:val="0080290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ListParagraph">
    <w:name w:val="List Paragraph"/>
    <w:basedOn w:val="Normal"/>
    <w:uiPriority w:val="34"/>
    <w:qFormat/>
    <w:rsid w:val="00136AA8"/>
    <w:pPr>
      <w:ind w:left="720"/>
      <w:contextualSpacing/>
    </w:pPr>
  </w:style>
  <w:style w:type="character" w:styleId="Hyperlink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20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20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evision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014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esco.org/sdg4education2030/en/knowledge-hub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esco.org/sdg4education2030/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ec9d1205-0d59-41d9-aedc-feed8660e626">
      <Terms xmlns="http://schemas.microsoft.com/office/infopath/2007/PartnerControls"/>
    </lcf76f155ced4ddcb4097134ff3c332f>
    <TaxCatchAll xmlns="2b7dcbda-7613-480c-8c1d-6f8f715ee1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8" ma:contentTypeDescription="Create a new document." ma:contentTypeScope="" ma:versionID="11445bd0ebf807885b7ac9eb72c17799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f431308ae457ffa233c8842c99856c79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a18186-c5b1-432e-8a20-e708df92eed6}" ma:internalName="TaxCatchAll" ma:showField="CatchAllData" ma:web="2b7dcbda-7613-480c-8c1d-6f8f715ee1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30B7FC-D879-4B2A-B54A-4A41516BA24C}">
  <ds:schemaRefs>
    <ds:schemaRef ds:uri="http://schemas.microsoft.com/office/2006/metadata/properties"/>
    <ds:schemaRef ds:uri="http://schemas.microsoft.com/sharepoint/v3"/>
    <ds:schemaRef ds:uri="f444f670-fca2-45b1-ab50-1fe09c7e0311"/>
    <ds:schemaRef ds:uri="ec9d1205-0d59-41d9-aedc-feed8660e626"/>
    <ds:schemaRef ds:uri="http://schemas.microsoft.com/office/infopath/2007/PartnerControls"/>
    <ds:schemaRef ds:uri="2b7dcbda-7613-480c-8c1d-6f8f715ee140"/>
  </ds:schemaRefs>
</ds:datastoreItem>
</file>

<file path=customXml/itemProps2.xml><?xml version="1.0" encoding="utf-8"?>
<ds:datastoreItem xmlns:ds="http://schemas.openxmlformats.org/officeDocument/2006/customXml" ds:itemID="{E2928102-F1F8-4595-95E3-60D70FFAC273}"/>
</file>

<file path=customXml/itemProps3.xml><?xml version="1.0" encoding="utf-8"?>
<ds:datastoreItem xmlns:ds="http://schemas.openxmlformats.org/officeDocument/2006/customXml" ds:itemID="{167E99D5-1659-4572-839F-7FCB79B0B1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AF194C-02F7-4F66-B7F4-DBC4C1BC691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70E046-DD28-42AE-8EEA-3390D88ABD2A}"/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 4 - ToR Sponsored Trainee_final</dc:title>
  <dc:creator>UNESCO</dc:creator>
  <cp:lastModifiedBy>Zhang, Qihui</cp:lastModifiedBy>
  <cp:revision>2</cp:revision>
  <cp:lastPrinted>2016-08-04T13:44:00Z</cp:lastPrinted>
  <dcterms:created xsi:type="dcterms:W3CDTF">2026-02-18T16:25:00Z</dcterms:created>
  <dcterms:modified xsi:type="dcterms:W3CDTF">2026-02-18T16:25:00Z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53efee88-a7be-40d2-a725-afb46c6e606c</vt:lpwstr>
  </property>
</Properties>
</file>